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C2" w:rsidRPr="00C23682" w:rsidRDefault="006B2CC2" w:rsidP="006B2CC2">
      <w:pPr>
        <w:spacing w:after="0"/>
        <w:jc w:val="center"/>
        <w:rPr>
          <w:rFonts w:ascii="Verdana" w:eastAsia="Times New Roman" w:hAnsi="Verdana" w:cs="Arial"/>
          <w:b/>
        </w:rPr>
      </w:pPr>
      <w:r w:rsidRPr="00C23682">
        <w:rPr>
          <w:rFonts w:ascii="Verdana" w:eastAsia="Times New Roman" w:hAnsi="Verdana" w:cs="Arial"/>
          <w:b/>
        </w:rPr>
        <w:t xml:space="preserve">GOVERNMENT OF </w:t>
      </w:r>
      <w:r w:rsidR="00654D23" w:rsidRPr="00C23682">
        <w:rPr>
          <w:rFonts w:ascii="Verdana" w:hAnsi="Verdana" w:cs="Arial"/>
          <w:b/>
        </w:rPr>
        <w:t>TELANGANA</w:t>
      </w:r>
    </w:p>
    <w:p w:rsidR="006B2CC2" w:rsidRPr="00C23682" w:rsidRDefault="006B2CC2" w:rsidP="006B2CC2">
      <w:pPr>
        <w:spacing w:after="0"/>
        <w:jc w:val="center"/>
        <w:rPr>
          <w:rFonts w:ascii="Verdana" w:eastAsia="Times New Roman" w:hAnsi="Verdana" w:cs="Arial"/>
          <w:b/>
        </w:rPr>
      </w:pPr>
      <w:r w:rsidRPr="00C23682">
        <w:rPr>
          <w:rFonts w:ascii="Verdana" w:eastAsia="Times New Roman" w:hAnsi="Verdana" w:cs="Arial"/>
          <w:b/>
        </w:rPr>
        <w:t>MUNICIPAL ADMINISTRATION DEPARTMENT</w:t>
      </w:r>
    </w:p>
    <w:p w:rsidR="006B2CC2" w:rsidRPr="00C23682" w:rsidRDefault="006B2CC2" w:rsidP="006B2CC2">
      <w:pPr>
        <w:spacing w:after="0"/>
        <w:jc w:val="center"/>
        <w:rPr>
          <w:rFonts w:ascii="Verdana" w:eastAsia="Times New Roman" w:hAnsi="Verdana" w:cs="Arial"/>
          <w:b/>
        </w:rPr>
      </w:pPr>
    </w:p>
    <w:p w:rsidR="00654D23" w:rsidRPr="00057CF0" w:rsidRDefault="006B2CC2" w:rsidP="006B2CC2">
      <w:pPr>
        <w:spacing w:after="0"/>
        <w:jc w:val="right"/>
        <w:rPr>
          <w:rFonts w:ascii="Verdana" w:hAnsi="Verdana" w:cs="Arial"/>
        </w:rPr>
      </w:pPr>
      <w:r w:rsidRPr="00057CF0">
        <w:rPr>
          <w:rFonts w:ascii="Verdana" w:eastAsia="Times New Roman" w:hAnsi="Verdana" w:cs="Arial"/>
        </w:rPr>
        <w:t xml:space="preserve">Office of the </w:t>
      </w:r>
      <w:proofErr w:type="gramStart"/>
      <w:r w:rsidR="00654D23" w:rsidRPr="00057CF0">
        <w:rPr>
          <w:rFonts w:ascii="Verdana" w:hAnsi="Verdana" w:cs="Arial"/>
        </w:rPr>
        <w:t>Commissioner &amp;</w:t>
      </w:r>
      <w:proofErr w:type="gramEnd"/>
      <w:r w:rsidR="00654D23" w:rsidRPr="00057CF0">
        <w:rPr>
          <w:rFonts w:ascii="Verdana" w:hAnsi="Verdana" w:cs="Arial"/>
        </w:rPr>
        <w:t xml:space="preserve"> </w:t>
      </w:r>
      <w:r w:rsidRPr="00057CF0">
        <w:rPr>
          <w:rFonts w:ascii="Verdana" w:eastAsia="Times New Roman" w:hAnsi="Verdana" w:cs="Arial"/>
        </w:rPr>
        <w:t xml:space="preserve">Director of </w:t>
      </w:r>
    </w:p>
    <w:p w:rsidR="006B2CC2" w:rsidRPr="00057CF0" w:rsidRDefault="0016076C" w:rsidP="0016076C">
      <w:pPr>
        <w:spacing w:after="0"/>
        <w:ind w:left="3600" w:firstLine="720"/>
        <w:jc w:val="center"/>
        <w:rPr>
          <w:rFonts w:ascii="Verdana" w:eastAsia="Times New Roman" w:hAnsi="Verdana" w:cs="Arial"/>
        </w:rPr>
      </w:pPr>
      <w:r w:rsidRPr="00057CF0">
        <w:rPr>
          <w:rFonts w:ascii="Verdana" w:hAnsi="Verdana" w:cs="Arial"/>
        </w:rPr>
        <w:t xml:space="preserve">   </w:t>
      </w:r>
      <w:r w:rsidR="006B2CC2" w:rsidRPr="00057CF0">
        <w:rPr>
          <w:rFonts w:ascii="Verdana" w:eastAsia="Times New Roman" w:hAnsi="Verdana" w:cs="Arial"/>
        </w:rPr>
        <w:t xml:space="preserve">Municipal </w:t>
      </w:r>
      <w:proofErr w:type="spellStart"/>
      <w:r w:rsidR="006B2CC2" w:rsidRPr="00057CF0">
        <w:rPr>
          <w:rFonts w:ascii="Verdana" w:eastAsia="Times New Roman" w:hAnsi="Verdana" w:cs="Arial"/>
        </w:rPr>
        <w:t>Administration.</w:t>
      </w:r>
      <w:proofErr w:type="gramStart"/>
      <w:r w:rsidR="006B2CC2" w:rsidRPr="00057CF0">
        <w:rPr>
          <w:rFonts w:ascii="Verdana" w:eastAsia="Times New Roman" w:hAnsi="Verdana" w:cs="Arial"/>
        </w:rPr>
        <w:t>,</w:t>
      </w:r>
      <w:r w:rsidRPr="00057CF0">
        <w:rPr>
          <w:rFonts w:ascii="Verdana" w:hAnsi="Verdana" w:cs="Arial"/>
        </w:rPr>
        <w:t>T.S</w:t>
      </w:r>
      <w:proofErr w:type="spellEnd"/>
      <w:proofErr w:type="gramEnd"/>
      <w:r w:rsidRPr="00057CF0">
        <w:rPr>
          <w:rFonts w:ascii="Verdana" w:hAnsi="Verdana" w:cs="Arial"/>
        </w:rPr>
        <w:t>., Hyderabad.</w:t>
      </w:r>
    </w:p>
    <w:p w:rsidR="006B2CC2" w:rsidRPr="00057CF0" w:rsidRDefault="006B2CC2" w:rsidP="006B2CC2">
      <w:pPr>
        <w:spacing w:after="0"/>
        <w:jc w:val="right"/>
        <w:rPr>
          <w:rFonts w:ascii="Verdana" w:eastAsia="Times New Roman" w:hAnsi="Verdana" w:cs="Arial"/>
        </w:rPr>
      </w:pPr>
    </w:p>
    <w:p w:rsidR="006B2CC2" w:rsidRPr="00057CF0" w:rsidRDefault="006B2CC2" w:rsidP="006B2CC2">
      <w:pPr>
        <w:spacing w:after="0"/>
        <w:rPr>
          <w:rFonts w:ascii="Verdana" w:eastAsia="Times New Roman" w:hAnsi="Verdana" w:cs="Arial"/>
          <w:b/>
          <w:u w:val="single"/>
        </w:rPr>
      </w:pPr>
      <w:r w:rsidRPr="00057CF0">
        <w:rPr>
          <w:rFonts w:ascii="Verdana" w:eastAsia="Times New Roman" w:hAnsi="Verdana" w:cs="Arial"/>
          <w:b/>
          <w:u w:val="single"/>
        </w:rPr>
        <w:t>Roc No.</w:t>
      </w:r>
      <w:r w:rsidR="003E6924">
        <w:rPr>
          <w:rFonts w:ascii="Verdana" w:eastAsia="Times New Roman" w:hAnsi="Verdana" w:cs="Arial"/>
          <w:b/>
          <w:u w:val="single"/>
        </w:rPr>
        <w:t>152</w:t>
      </w:r>
      <w:r w:rsidRPr="00057CF0">
        <w:rPr>
          <w:rFonts w:ascii="Verdana" w:eastAsia="Times New Roman" w:hAnsi="Verdana" w:cs="Arial"/>
          <w:b/>
          <w:u w:val="single"/>
        </w:rPr>
        <w:t>/201</w:t>
      </w:r>
      <w:r w:rsidR="00421618" w:rsidRPr="00057CF0">
        <w:rPr>
          <w:rFonts w:ascii="Verdana" w:hAnsi="Verdana" w:cs="Arial"/>
          <w:b/>
          <w:u w:val="single"/>
        </w:rPr>
        <w:t>4</w:t>
      </w:r>
      <w:r w:rsidRPr="00057CF0">
        <w:rPr>
          <w:rFonts w:ascii="Verdana" w:eastAsia="Times New Roman" w:hAnsi="Verdana" w:cs="Arial"/>
          <w:b/>
          <w:u w:val="single"/>
        </w:rPr>
        <w:t>/H1</w:t>
      </w:r>
      <w:r w:rsidRPr="00057CF0">
        <w:rPr>
          <w:rFonts w:ascii="Verdana" w:eastAsia="Times New Roman" w:hAnsi="Verdana" w:cs="Arial"/>
        </w:rPr>
        <w:tab/>
      </w:r>
      <w:r w:rsidRPr="00057CF0">
        <w:rPr>
          <w:rFonts w:ascii="Verdana" w:eastAsia="Times New Roman" w:hAnsi="Verdana" w:cs="Arial"/>
        </w:rPr>
        <w:tab/>
      </w:r>
      <w:r w:rsidRPr="00057CF0">
        <w:rPr>
          <w:rFonts w:ascii="Verdana" w:eastAsia="Times New Roman" w:hAnsi="Verdana" w:cs="Arial"/>
        </w:rPr>
        <w:tab/>
      </w:r>
      <w:r w:rsidRPr="00057CF0">
        <w:rPr>
          <w:rFonts w:ascii="Verdana" w:eastAsia="Times New Roman" w:hAnsi="Verdana" w:cs="Arial"/>
        </w:rPr>
        <w:tab/>
      </w:r>
      <w:r w:rsidRPr="00057CF0">
        <w:rPr>
          <w:rFonts w:ascii="Verdana" w:eastAsia="Times New Roman" w:hAnsi="Verdana" w:cs="Arial"/>
        </w:rPr>
        <w:tab/>
      </w:r>
      <w:r w:rsidRPr="00057CF0">
        <w:rPr>
          <w:rFonts w:ascii="Verdana" w:eastAsia="Times New Roman" w:hAnsi="Verdana" w:cs="Arial"/>
        </w:rPr>
        <w:tab/>
        <w:t xml:space="preserve">       </w:t>
      </w:r>
      <w:r w:rsidRPr="00057CF0">
        <w:rPr>
          <w:rFonts w:ascii="Verdana" w:eastAsia="Times New Roman" w:hAnsi="Verdana" w:cs="Arial"/>
          <w:b/>
          <w:u w:val="single"/>
        </w:rPr>
        <w:t>Dated</w:t>
      </w:r>
      <w:r w:rsidR="005D78E9">
        <w:rPr>
          <w:rFonts w:ascii="Verdana" w:eastAsia="Times New Roman" w:hAnsi="Verdana" w:cs="Arial"/>
          <w:b/>
          <w:u w:val="single"/>
        </w:rPr>
        <w:t>:24</w:t>
      </w:r>
      <w:r w:rsidRPr="00057CF0">
        <w:rPr>
          <w:rFonts w:ascii="Verdana" w:eastAsia="Times New Roman" w:hAnsi="Verdana" w:cs="Arial"/>
          <w:b/>
          <w:u w:val="single"/>
        </w:rPr>
        <w:t>-0</w:t>
      </w:r>
      <w:r w:rsidR="0016076C" w:rsidRPr="00057CF0">
        <w:rPr>
          <w:rFonts w:ascii="Verdana" w:hAnsi="Verdana" w:cs="Arial"/>
          <w:b/>
          <w:u w:val="single"/>
        </w:rPr>
        <w:t>9</w:t>
      </w:r>
      <w:r w:rsidRPr="00057CF0">
        <w:rPr>
          <w:rFonts w:ascii="Verdana" w:eastAsia="Times New Roman" w:hAnsi="Verdana" w:cs="Arial"/>
          <w:b/>
          <w:u w:val="single"/>
        </w:rPr>
        <w:t>-201</w:t>
      </w:r>
      <w:r w:rsidR="0016076C" w:rsidRPr="00057CF0">
        <w:rPr>
          <w:rFonts w:ascii="Verdana" w:hAnsi="Verdana" w:cs="Arial"/>
          <w:b/>
          <w:u w:val="single"/>
        </w:rPr>
        <w:t>4</w:t>
      </w:r>
    </w:p>
    <w:p w:rsidR="006B2CC2" w:rsidRPr="00057CF0" w:rsidRDefault="006B2CC2" w:rsidP="006B2CC2">
      <w:pPr>
        <w:spacing w:after="0"/>
        <w:rPr>
          <w:rFonts w:ascii="Verdana" w:eastAsia="Times New Roman" w:hAnsi="Verdana" w:cs="Arial"/>
          <w:b/>
          <w:u w:val="single"/>
        </w:rPr>
      </w:pPr>
    </w:p>
    <w:p w:rsidR="006B2CC2" w:rsidRPr="00057CF0" w:rsidRDefault="006B2CC2" w:rsidP="006B2CC2">
      <w:pPr>
        <w:spacing w:after="0"/>
        <w:jc w:val="center"/>
        <w:rPr>
          <w:rFonts w:ascii="Verdana" w:eastAsia="Times New Roman" w:hAnsi="Verdana" w:cs="Arial"/>
        </w:rPr>
      </w:pPr>
      <w:r w:rsidRPr="00057CF0">
        <w:rPr>
          <w:rFonts w:ascii="Verdana" w:eastAsia="Times New Roman" w:hAnsi="Verdana" w:cs="Arial"/>
          <w:b/>
          <w:u w:val="single"/>
        </w:rPr>
        <w:t>C I R C U L A R</w:t>
      </w:r>
    </w:p>
    <w:p w:rsidR="006B2CC2" w:rsidRPr="00057CF0" w:rsidRDefault="006B2CC2" w:rsidP="006B2CC2">
      <w:pPr>
        <w:spacing w:after="0"/>
        <w:rPr>
          <w:rFonts w:ascii="Verdana" w:eastAsia="Times New Roman" w:hAnsi="Verdana" w:cs="Arial"/>
        </w:rPr>
      </w:pPr>
    </w:p>
    <w:p w:rsidR="00F92B67" w:rsidRPr="00057CF0" w:rsidRDefault="00F92B67" w:rsidP="00F92B67">
      <w:pPr>
        <w:widowControl w:val="0"/>
        <w:autoSpaceDE w:val="0"/>
        <w:autoSpaceDN w:val="0"/>
        <w:adjustRightInd w:val="0"/>
        <w:spacing w:after="0" w:line="240" w:lineRule="auto"/>
        <w:ind w:left="1170" w:right="356"/>
        <w:jc w:val="right"/>
        <w:rPr>
          <w:rFonts w:ascii="Verdana" w:hAnsi="Verdana" w:cs="Times New Roman"/>
          <w:b/>
          <w:bCs/>
          <w:u w:val="single"/>
        </w:rPr>
      </w:pPr>
    </w:p>
    <w:p w:rsidR="00F92B67" w:rsidRPr="00057CF0" w:rsidRDefault="00F92B67" w:rsidP="00BD03F4">
      <w:pPr>
        <w:widowControl w:val="0"/>
        <w:tabs>
          <w:tab w:val="left" w:pos="0"/>
        </w:tabs>
        <w:autoSpaceDE w:val="0"/>
        <w:autoSpaceDN w:val="0"/>
        <w:adjustRightInd w:val="0"/>
        <w:spacing w:after="0" w:line="240" w:lineRule="auto"/>
        <w:ind w:left="1440" w:right="27" w:hanging="720"/>
        <w:jc w:val="both"/>
        <w:rPr>
          <w:rFonts w:ascii="Verdana" w:hAnsi="Verdana" w:cs="Times New Roman"/>
        </w:rPr>
      </w:pPr>
      <w:r w:rsidRPr="00057CF0">
        <w:rPr>
          <w:rFonts w:ascii="Verdana" w:hAnsi="Verdana" w:cs="Times New Roman"/>
          <w:bCs/>
        </w:rPr>
        <w:t>Sub:</w:t>
      </w:r>
      <w:r w:rsidR="00BD03F4">
        <w:rPr>
          <w:rFonts w:ascii="Verdana" w:hAnsi="Verdana" w:cs="Times New Roman"/>
          <w:bCs/>
        </w:rPr>
        <w:tab/>
      </w:r>
      <w:r w:rsidRPr="00057CF0">
        <w:rPr>
          <w:rFonts w:ascii="Verdana" w:hAnsi="Verdana" w:cs="Times New Roman"/>
        </w:rPr>
        <w:t xml:space="preserve">MA &amp; UD Dept., - </w:t>
      </w:r>
      <w:proofErr w:type="gramStart"/>
      <w:r w:rsidRPr="00057CF0">
        <w:rPr>
          <w:rFonts w:ascii="Verdana" w:hAnsi="Verdana" w:cs="Times New Roman"/>
        </w:rPr>
        <w:t>Sanitation  –</w:t>
      </w:r>
      <w:proofErr w:type="gramEnd"/>
      <w:r w:rsidRPr="00057CF0">
        <w:rPr>
          <w:rFonts w:ascii="Verdana" w:hAnsi="Verdana" w:cs="Times New Roman"/>
        </w:rPr>
        <w:t xml:space="preserve"> </w:t>
      </w:r>
      <w:proofErr w:type="spellStart"/>
      <w:r w:rsidRPr="00057CF0">
        <w:rPr>
          <w:rFonts w:ascii="Verdana" w:hAnsi="Verdana" w:cs="Times New Roman"/>
          <w:bCs/>
        </w:rPr>
        <w:t>Swatcha</w:t>
      </w:r>
      <w:proofErr w:type="spellEnd"/>
      <w:r w:rsidRPr="00057CF0">
        <w:rPr>
          <w:rFonts w:ascii="Verdana" w:hAnsi="Verdana" w:cs="Times New Roman"/>
          <w:bCs/>
        </w:rPr>
        <w:t xml:space="preserve"> Telangana (Clean Telangana)</w:t>
      </w:r>
      <w:r w:rsidR="00BD03F4">
        <w:rPr>
          <w:rFonts w:ascii="Verdana" w:hAnsi="Verdana" w:cs="Times New Roman"/>
          <w:bCs/>
        </w:rPr>
        <w:t xml:space="preserve"> </w:t>
      </w:r>
      <w:r w:rsidRPr="00057CF0">
        <w:rPr>
          <w:rFonts w:ascii="Verdana" w:hAnsi="Verdana" w:cs="Times New Roman"/>
        </w:rPr>
        <w:t>Observance of</w:t>
      </w:r>
      <w:r w:rsidRPr="00057CF0">
        <w:rPr>
          <w:rFonts w:ascii="Verdana" w:hAnsi="Verdana" w:cs="Times New Roman"/>
          <w:bCs/>
        </w:rPr>
        <w:t xml:space="preserve"> </w:t>
      </w:r>
      <w:proofErr w:type="spellStart"/>
      <w:r w:rsidRPr="00057CF0">
        <w:rPr>
          <w:rFonts w:ascii="Verdana" w:hAnsi="Verdana" w:cs="Times New Roman"/>
          <w:bCs/>
        </w:rPr>
        <w:t>Swatcha</w:t>
      </w:r>
      <w:proofErr w:type="spellEnd"/>
      <w:r w:rsidRPr="00057CF0">
        <w:rPr>
          <w:rFonts w:ascii="Verdana" w:hAnsi="Verdana" w:cs="Times New Roman"/>
          <w:bCs/>
        </w:rPr>
        <w:t xml:space="preserve"> Telangana </w:t>
      </w:r>
      <w:proofErr w:type="spellStart"/>
      <w:r w:rsidRPr="00057CF0">
        <w:rPr>
          <w:rFonts w:ascii="Verdana" w:hAnsi="Verdana" w:cs="Times New Roman"/>
          <w:bCs/>
        </w:rPr>
        <w:t>Varostavam</w:t>
      </w:r>
      <w:proofErr w:type="spellEnd"/>
      <w:r w:rsidRPr="00057CF0">
        <w:rPr>
          <w:rFonts w:ascii="Verdana" w:hAnsi="Verdana" w:cs="Times New Roman"/>
          <w:bCs/>
        </w:rPr>
        <w:t xml:space="preserve"> (Clean Telangana Week)</w:t>
      </w:r>
      <w:r w:rsidR="00BD03F4">
        <w:rPr>
          <w:rFonts w:ascii="Verdana" w:hAnsi="Verdana" w:cs="Times New Roman"/>
          <w:bCs/>
        </w:rPr>
        <w:t xml:space="preserve"> bet</w:t>
      </w:r>
      <w:r w:rsidRPr="00057CF0">
        <w:rPr>
          <w:rFonts w:ascii="Verdana" w:hAnsi="Verdana" w:cs="Times New Roman"/>
          <w:bCs/>
        </w:rPr>
        <w:t>ween 25</w:t>
      </w:r>
      <w:r w:rsidR="002E1B60" w:rsidRPr="00057CF0">
        <w:rPr>
          <w:rFonts w:ascii="Verdana" w:hAnsi="Verdana" w:cs="Times New Roman"/>
          <w:bCs/>
          <w:vertAlign w:val="superscript"/>
        </w:rPr>
        <w:t>th</w:t>
      </w:r>
      <w:r w:rsidR="002E1B60" w:rsidRPr="00057CF0">
        <w:rPr>
          <w:rFonts w:ascii="Verdana" w:hAnsi="Verdana" w:cs="Times New Roman"/>
          <w:bCs/>
        </w:rPr>
        <w:t xml:space="preserve"> </w:t>
      </w:r>
      <w:r w:rsidRPr="00057CF0">
        <w:rPr>
          <w:rFonts w:ascii="Verdana" w:hAnsi="Verdana" w:cs="Times New Roman"/>
          <w:bCs/>
        </w:rPr>
        <w:t>September and 2</w:t>
      </w:r>
      <w:r w:rsidRPr="00057CF0">
        <w:rPr>
          <w:rFonts w:ascii="Verdana" w:hAnsi="Verdana" w:cs="Times New Roman"/>
          <w:bCs/>
          <w:vertAlign w:val="superscript"/>
        </w:rPr>
        <w:t>nd</w:t>
      </w:r>
      <w:r w:rsidRPr="00057CF0">
        <w:rPr>
          <w:rFonts w:ascii="Verdana" w:hAnsi="Verdana" w:cs="Times New Roman"/>
          <w:bCs/>
        </w:rPr>
        <w:t xml:space="preserve"> October 2014 </w:t>
      </w:r>
      <w:r w:rsidRPr="00057CF0">
        <w:rPr>
          <w:rFonts w:ascii="Verdana" w:hAnsi="Verdana" w:cs="Times New Roman"/>
        </w:rPr>
        <w:t>– Certain Instructions –Issued.</w:t>
      </w:r>
    </w:p>
    <w:p w:rsidR="00F92B67" w:rsidRPr="00057CF0" w:rsidRDefault="00F92B67" w:rsidP="00F92B67">
      <w:pPr>
        <w:widowControl w:val="0"/>
        <w:tabs>
          <w:tab w:val="left" w:pos="9000"/>
        </w:tabs>
        <w:autoSpaceDE w:val="0"/>
        <w:autoSpaceDN w:val="0"/>
        <w:adjustRightInd w:val="0"/>
        <w:spacing w:after="0" w:line="210" w:lineRule="auto"/>
        <w:ind w:left="2160" w:right="27" w:hanging="540"/>
        <w:rPr>
          <w:rFonts w:ascii="Verdana" w:hAnsi="Verdana" w:cs="Times New Roman"/>
        </w:rPr>
      </w:pPr>
    </w:p>
    <w:p w:rsidR="00D218D7" w:rsidRDefault="00F92B67" w:rsidP="00D218D7">
      <w:pPr>
        <w:widowControl w:val="0"/>
        <w:overflowPunct w:val="0"/>
        <w:autoSpaceDE w:val="0"/>
        <w:autoSpaceDN w:val="0"/>
        <w:adjustRightInd w:val="0"/>
        <w:spacing w:after="0" w:line="240" w:lineRule="auto"/>
        <w:ind w:left="1440" w:hanging="720"/>
        <w:jc w:val="both"/>
        <w:rPr>
          <w:rFonts w:ascii="Trebuchet MS" w:hAnsi="Trebuchet MS" w:cs="Trebuchet MS"/>
          <w:sz w:val="24"/>
          <w:szCs w:val="24"/>
        </w:rPr>
      </w:pPr>
      <w:r w:rsidRPr="00057CF0">
        <w:rPr>
          <w:rFonts w:ascii="Verdana" w:hAnsi="Verdana" w:cs="Times New Roman"/>
        </w:rPr>
        <w:t>Ref:</w:t>
      </w:r>
      <w:r w:rsidR="00D218D7">
        <w:rPr>
          <w:rFonts w:ascii="Verdana" w:hAnsi="Verdana" w:cs="Times New Roman"/>
        </w:rPr>
        <w:tab/>
      </w:r>
      <w:r w:rsidRPr="00057CF0">
        <w:rPr>
          <w:rFonts w:ascii="Verdana" w:hAnsi="Verdana" w:cs="Times New Roman"/>
        </w:rPr>
        <w:t>1</w:t>
      </w:r>
      <w:r w:rsidR="00D218D7" w:rsidRPr="00057CF0">
        <w:rPr>
          <w:rFonts w:ascii="Verdana" w:hAnsi="Verdana" w:cs="Times New Roman"/>
        </w:rPr>
        <w:t>.</w:t>
      </w:r>
      <w:r w:rsidR="00D218D7" w:rsidRPr="00175307">
        <w:rPr>
          <w:rFonts w:ascii="Trebuchet MS" w:hAnsi="Trebuchet MS" w:cs="Trebuchet MS"/>
          <w:sz w:val="24"/>
          <w:szCs w:val="24"/>
        </w:rPr>
        <w:t xml:space="preserve"> </w:t>
      </w:r>
      <w:r w:rsidR="00D218D7">
        <w:rPr>
          <w:rFonts w:ascii="Trebuchet MS" w:hAnsi="Trebuchet MS" w:cs="Trebuchet MS"/>
          <w:sz w:val="24"/>
          <w:szCs w:val="24"/>
        </w:rPr>
        <w:t>G.O.Rt.No.3</w:t>
      </w:r>
      <w:r w:rsidR="00175307">
        <w:rPr>
          <w:rFonts w:ascii="Trebuchet MS" w:hAnsi="Trebuchet MS" w:cs="Trebuchet MS"/>
          <w:sz w:val="24"/>
          <w:szCs w:val="24"/>
        </w:rPr>
        <w:t>, MA &amp; UD (W) Dept., Dated</w:t>
      </w:r>
      <w:r w:rsidR="00D218D7">
        <w:rPr>
          <w:rFonts w:ascii="Trebuchet MS" w:hAnsi="Trebuchet MS" w:cs="Trebuchet MS"/>
          <w:sz w:val="24"/>
          <w:szCs w:val="24"/>
        </w:rPr>
        <w:t xml:space="preserve"> </w:t>
      </w:r>
      <w:r w:rsidR="00175307">
        <w:rPr>
          <w:rFonts w:ascii="Trebuchet MS" w:hAnsi="Trebuchet MS" w:cs="Trebuchet MS"/>
          <w:sz w:val="24"/>
          <w:szCs w:val="24"/>
        </w:rPr>
        <w:t xml:space="preserve">01.01.2013. </w:t>
      </w:r>
    </w:p>
    <w:p w:rsidR="00D218D7" w:rsidRPr="00D218D7" w:rsidRDefault="00D218D7" w:rsidP="00D218D7">
      <w:pPr>
        <w:widowControl w:val="0"/>
        <w:overflowPunct w:val="0"/>
        <w:autoSpaceDE w:val="0"/>
        <w:autoSpaceDN w:val="0"/>
        <w:adjustRightInd w:val="0"/>
        <w:spacing w:after="0" w:line="240" w:lineRule="auto"/>
        <w:ind w:left="1440"/>
        <w:jc w:val="both"/>
        <w:rPr>
          <w:rFonts w:ascii="Trebuchet MS" w:hAnsi="Trebuchet MS" w:cs="Trebuchet MS"/>
          <w:sz w:val="10"/>
          <w:szCs w:val="10"/>
        </w:rPr>
      </w:pPr>
    </w:p>
    <w:p w:rsidR="00D218D7" w:rsidRDefault="00D218D7" w:rsidP="00D218D7">
      <w:pPr>
        <w:widowControl w:val="0"/>
        <w:overflowPunct w:val="0"/>
        <w:autoSpaceDE w:val="0"/>
        <w:autoSpaceDN w:val="0"/>
        <w:adjustRightInd w:val="0"/>
        <w:spacing w:after="0" w:line="240" w:lineRule="auto"/>
        <w:ind w:left="1440"/>
        <w:jc w:val="both"/>
        <w:rPr>
          <w:rFonts w:ascii="Trebuchet MS" w:hAnsi="Trebuchet MS" w:cs="Trebuchet MS"/>
          <w:sz w:val="24"/>
          <w:szCs w:val="24"/>
        </w:rPr>
      </w:pPr>
      <w:r>
        <w:rPr>
          <w:rFonts w:ascii="Trebuchet MS" w:hAnsi="Trebuchet MS" w:cs="Trebuchet MS"/>
          <w:sz w:val="24"/>
          <w:szCs w:val="24"/>
        </w:rPr>
        <w:t>2. C</w:t>
      </w:r>
      <w:r w:rsidR="00175307">
        <w:rPr>
          <w:rFonts w:ascii="Trebuchet MS" w:hAnsi="Trebuchet MS" w:cs="Trebuchet MS"/>
          <w:sz w:val="24"/>
          <w:szCs w:val="24"/>
        </w:rPr>
        <w:t>ircular No.152/2014/H1, Dated</w:t>
      </w:r>
      <w:proofErr w:type="gramStart"/>
      <w:r w:rsidR="00175307">
        <w:rPr>
          <w:rFonts w:ascii="Trebuchet MS" w:hAnsi="Trebuchet MS" w:cs="Trebuchet MS"/>
          <w:sz w:val="24"/>
          <w:szCs w:val="24"/>
        </w:rPr>
        <w:t>:19.06.2014</w:t>
      </w:r>
      <w:proofErr w:type="gramEnd"/>
      <w:r w:rsidR="00175307">
        <w:rPr>
          <w:rFonts w:ascii="Trebuchet MS" w:hAnsi="Trebuchet MS" w:cs="Trebuchet MS"/>
          <w:sz w:val="24"/>
          <w:szCs w:val="24"/>
        </w:rPr>
        <w:t xml:space="preserve"> of Commissioner and Director of Municipal Administration, Telangana State, Hyderabad.</w:t>
      </w:r>
    </w:p>
    <w:p w:rsidR="00D218D7" w:rsidRPr="00D218D7" w:rsidRDefault="00D218D7" w:rsidP="00D218D7">
      <w:pPr>
        <w:widowControl w:val="0"/>
        <w:overflowPunct w:val="0"/>
        <w:autoSpaceDE w:val="0"/>
        <w:autoSpaceDN w:val="0"/>
        <w:adjustRightInd w:val="0"/>
        <w:spacing w:after="0" w:line="240" w:lineRule="auto"/>
        <w:ind w:left="1440"/>
        <w:jc w:val="both"/>
        <w:rPr>
          <w:rFonts w:ascii="Trebuchet MS" w:hAnsi="Trebuchet MS" w:cs="Trebuchet MS"/>
          <w:sz w:val="10"/>
          <w:szCs w:val="10"/>
        </w:rPr>
      </w:pPr>
    </w:p>
    <w:p w:rsidR="00F92B67" w:rsidRPr="00057CF0" w:rsidRDefault="00D218D7" w:rsidP="00D218D7">
      <w:pPr>
        <w:widowControl w:val="0"/>
        <w:overflowPunct w:val="0"/>
        <w:autoSpaceDE w:val="0"/>
        <w:autoSpaceDN w:val="0"/>
        <w:adjustRightInd w:val="0"/>
        <w:spacing w:after="0" w:line="240" w:lineRule="auto"/>
        <w:ind w:left="1440"/>
        <w:jc w:val="both"/>
        <w:rPr>
          <w:rFonts w:ascii="Verdana" w:hAnsi="Verdana" w:cs="Times New Roman"/>
        </w:rPr>
      </w:pPr>
      <w:r>
        <w:rPr>
          <w:rFonts w:ascii="Trebuchet MS" w:hAnsi="Trebuchet MS" w:cs="Trebuchet MS"/>
          <w:sz w:val="24"/>
          <w:szCs w:val="24"/>
        </w:rPr>
        <w:t xml:space="preserve">3. </w:t>
      </w:r>
      <w:r w:rsidR="00F92B67" w:rsidRPr="00D218D7">
        <w:rPr>
          <w:rFonts w:ascii="Verdana" w:hAnsi="Verdana"/>
        </w:rPr>
        <w:t>From the Minister of Urban Development, Housing &amp;</w:t>
      </w:r>
      <w:r>
        <w:rPr>
          <w:rFonts w:ascii="Verdana" w:hAnsi="Verdana"/>
        </w:rPr>
        <w:t xml:space="preserve"> </w:t>
      </w:r>
      <w:r w:rsidR="00F92B67" w:rsidRPr="00057CF0">
        <w:rPr>
          <w:rFonts w:ascii="Verdana" w:hAnsi="Verdana" w:cs="Times New Roman"/>
        </w:rPr>
        <w:t>Urban Poverty Alleviation and Parliamentary Affairs, GOI,D.O.lr.No.Q-16019/2014-CPHEED/666-F</w:t>
      </w:r>
      <w:proofErr w:type="gramStart"/>
      <w:r w:rsidR="00F92B67" w:rsidRPr="00057CF0">
        <w:rPr>
          <w:rFonts w:ascii="Verdana" w:hAnsi="Verdana" w:cs="Times New Roman"/>
        </w:rPr>
        <w:t xml:space="preserve">, </w:t>
      </w:r>
      <w:r>
        <w:rPr>
          <w:rFonts w:ascii="Verdana" w:hAnsi="Verdana" w:cs="Times New Roman"/>
        </w:rPr>
        <w:t xml:space="preserve"> </w:t>
      </w:r>
      <w:r w:rsidR="00F92B67" w:rsidRPr="00057CF0">
        <w:rPr>
          <w:rFonts w:ascii="Verdana" w:hAnsi="Verdana" w:cs="Times New Roman"/>
        </w:rPr>
        <w:t>Dated:03.09.2014</w:t>
      </w:r>
      <w:proofErr w:type="gramEnd"/>
      <w:r w:rsidR="00F92B67" w:rsidRPr="00057CF0">
        <w:rPr>
          <w:rFonts w:ascii="Verdana" w:hAnsi="Verdana" w:cs="Times New Roman"/>
        </w:rPr>
        <w:t>.</w:t>
      </w:r>
    </w:p>
    <w:p w:rsidR="00D218D7" w:rsidRPr="00D218D7" w:rsidRDefault="00D218D7" w:rsidP="00D218D7">
      <w:pPr>
        <w:widowControl w:val="0"/>
        <w:tabs>
          <w:tab w:val="left" w:pos="0"/>
        </w:tabs>
        <w:autoSpaceDE w:val="0"/>
        <w:autoSpaceDN w:val="0"/>
        <w:adjustRightInd w:val="0"/>
        <w:spacing w:after="0" w:line="210" w:lineRule="auto"/>
        <w:ind w:left="1440" w:right="27"/>
        <w:jc w:val="both"/>
        <w:rPr>
          <w:rFonts w:ascii="Verdana" w:hAnsi="Verdana" w:cs="Times New Roman"/>
          <w:sz w:val="10"/>
          <w:szCs w:val="10"/>
        </w:rPr>
      </w:pPr>
    </w:p>
    <w:p w:rsidR="00F92B67" w:rsidRPr="00057CF0" w:rsidRDefault="00D218D7" w:rsidP="00D218D7">
      <w:pPr>
        <w:widowControl w:val="0"/>
        <w:tabs>
          <w:tab w:val="left" w:pos="0"/>
        </w:tabs>
        <w:autoSpaceDE w:val="0"/>
        <w:autoSpaceDN w:val="0"/>
        <w:adjustRightInd w:val="0"/>
        <w:spacing w:after="0" w:line="210" w:lineRule="auto"/>
        <w:ind w:left="1440" w:right="27"/>
        <w:jc w:val="both"/>
        <w:rPr>
          <w:rFonts w:ascii="Verdana" w:hAnsi="Verdana" w:cs="Times New Roman"/>
        </w:rPr>
      </w:pPr>
      <w:r>
        <w:rPr>
          <w:rFonts w:ascii="Verdana" w:hAnsi="Verdana" w:cs="Times New Roman"/>
        </w:rPr>
        <w:t xml:space="preserve">4. </w:t>
      </w:r>
      <w:r w:rsidR="00F92B67" w:rsidRPr="00057CF0">
        <w:rPr>
          <w:rFonts w:ascii="Verdana" w:hAnsi="Verdana" w:cs="Times New Roman"/>
        </w:rPr>
        <w:t>G.O.Ms.No.</w:t>
      </w:r>
      <w:r>
        <w:rPr>
          <w:rFonts w:ascii="Verdana" w:hAnsi="Verdana" w:cs="Times New Roman"/>
        </w:rPr>
        <w:t>4</w:t>
      </w:r>
      <w:r w:rsidR="00F92B67" w:rsidRPr="00057CF0">
        <w:rPr>
          <w:rFonts w:ascii="Verdana" w:hAnsi="Verdana" w:cs="Times New Roman"/>
        </w:rPr>
        <w:t>, Dated</w:t>
      </w:r>
      <w:r>
        <w:rPr>
          <w:rFonts w:ascii="Verdana" w:hAnsi="Verdana" w:cs="Times New Roman"/>
        </w:rPr>
        <w:t>24.09.2014</w:t>
      </w:r>
      <w:r w:rsidR="00F92B67" w:rsidRPr="00057CF0">
        <w:rPr>
          <w:rFonts w:ascii="Verdana" w:hAnsi="Verdana" w:cs="Times New Roman"/>
        </w:rPr>
        <w:t xml:space="preserve"> of</w:t>
      </w:r>
      <w:r>
        <w:rPr>
          <w:rFonts w:ascii="Verdana" w:hAnsi="Verdana" w:cs="Times New Roman"/>
        </w:rPr>
        <w:t xml:space="preserve"> </w:t>
      </w:r>
      <w:r w:rsidR="00F92B67" w:rsidRPr="00057CF0">
        <w:rPr>
          <w:rFonts w:ascii="Verdana" w:hAnsi="Verdana" w:cs="Times New Roman"/>
        </w:rPr>
        <w:t>MA&amp;UD Department, Govt. of Telangana.</w:t>
      </w:r>
    </w:p>
    <w:p w:rsidR="006B2CC2" w:rsidRPr="00057CF0" w:rsidRDefault="006B2CC2" w:rsidP="006B2CC2">
      <w:pPr>
        <w:spacing w:after="0"/>
        <w:jc w:val="center"/>
        <w:rPr>
          <w:rFonts w:ascii="Verdana" w:eastAsia="Times New Roman" w:hAnsi="Verdana" w:cs="Arial"/>
        </w:rPr>
      </w:pPr>
      <w:r w:rsidRPr="00057CF0">
        <w:rPr>
          <w:rFonts w:ascii="Verdana" w:eastAsia="Times New Roman" w:hAnsi="Verdana" w:cs="Arial"/>
        </w:rPr>
        <w:t>&lt;&gt;</w:t>
      </w:r>
    </w:p>
    <w:p w:rsidR="006B2CC2" w:rsidRPr="00057CF0" w:rsidRDefault="006B2CC2" w:rsidP="006B2CC2">
      <w:pPr>
        <w:spacing w:after="0"/>
        <w:jc w:val="center"/>
        <w:rPr>
          <w:rFonts w:ascii="Verdana" w:eastAsia="Times New Roman" w:hAnsi="Verdana" w:cs="Arial"/>
        </w:rPr>
      </w:pPr>
    </w:p>
    <w:p w:rsidR="00057CF0" w:rsidRPr="00057CF0" w:rsidRDefault="00057CF0" w:rsidP="005D78E9">
      <w:pPr>
        <w:widowControl w:val="0"/>
        <w:overflowPunct w:val="0"/>
        <w:autoSpaceDE w:val="0"/>
        <w:autoSpaceDN w:val="0"/>
        <w:adjustRightInd w:val="0"/>
        <w:spacing w:after="0" w:line="240" w:lineRule="auto"/>
        <w:ind w:firstLine="742"/>
        <w:jc w:val="both"/>
        <w:rPr>
          <w:rFonts w:ascii="Verdana" w:hAnsi="Verdana"/>
        </w:rPr>
      </w:pPr>
      <w:r w:rsidRPr="00057CF0">
        <w:rPr>
          <w:rFonts w:ascii="Verdana" w:hAnsi="Verdana" w:cs="Trebuchet MS"/>
        </w:rPr>
        <w:t>The Hon’ble Prime Minister in his speech on the occasion of 68</w:t>
      </w:r>
      <w:r w:rsidRPr="00057CF0">
        <w:rPr>
          <w:rFonts w:ascii="Verdana" w:hAnsi="Verdana" w:cs="Trebuchet MS"/>
          <w:vertAlign w:val="superscript"/>
        </w:rPr>
        <w:t>th</w:t>
      </w:r>
      <w:r w:rsidRPr="00057CF0">
        <w:rPr>
          <w:rFonts w:ascii="Verdana" w:hAnsi="Verdana" w:cs="Trebuchet MS"/>
        </w:rPr>
        <w:t xml:space="preserve"> Independence Day on </w:t>
      </w:r>
      <w:r w:rsidR="00F948CA" w:rsidRPr="00057CF0">
        <w:rPr>
          <w:rFonts w:ascii="Verdana" w:hAnsi="Verdana" w:cs="Trebuchet MS"/>
        </w:rPr>
        <w:t>15</w:t>
      </w:r>
      <w:r w:rsidR="00F948CA" w:rsidRPr="00057CF0">
        <w:rPr>
          <w:rFonts w:ascii="Verdana" w:hAnsi="Verdana" w:cs="Trebuchet MS"/>
          <w:vertAlign w:val="superscript"/>
        </w:rPr>
        <w:t>th</w:t>
      </w:r>
      <w:r w:rsidR="00F948CA" w:rsidRPr="00057CF0">
        <w:rPr>
          <w:rFonts w:ascii="Verdana" w:hAnsi="Verdana" w:cs="Trebuchet MS"/>
        </w:rPr>
        <w:t>,</w:t>
      </w:r>
      <w:r w:rsidRPr="00057CF0">
        <w:rPr>
          <w:rFonts w:ascii="Verdana" w:hAnsi="Verdana" w:cs="Trebuchet MS"/>
        </w:rPr>
        <w:t xml:space="preserve"> August, 2014 placed Sanitation on the top of Government’s agenda and highlighted plight of women not having toilet facilities within their house premises and showing respect to them by providing toilets facilities. Further, </w:t>
      </w:r>
      <w:proofErr w:type="spellStart"/>
      <w:r w:rsidRPr="00057CF0">
        <w:rPr>
          <w:rFonts w:ascii="Verdana" w:hAnsi="Verdana" w:cs="Trebuchet MS"/>
        </w:rPr>
        <w:t>emphasised</w:t>
      </w:r>
      <w:proofErr w:type="spellEnd"/>
      <w:r w:rsidRPr="00057CF0">
        <w:rPr>
          <w:rFonts w:ascii="Verdana" w:hAnsi="Verdana" w:cs="Trebuchet MS"/>
        </w:rPr>
        <w:t xml:space="preserve"> on cleanliness across the Country and requested the citizens to pledge to celebrate 150</w:t>
      </w:r>
      <w:r w:rsidRPr="00057CF0">
        <w:rPr>
          <w:rFonts w:ascii="Verdana" w:hAnsi="Verdana" w:cs="Trebuchet MS"/>
          <w:vertAlign w:val="superscript"/>
        </w:rPr>
        <w:t>th</w:t>
      </w:r>
      <w:r w:rsidRPr="00057CF0">
        <w:rPr>
          <w:rFonts w:ascii="Verdana" w:hAnsi="Verdana" w:cs="Trebuchet MS"/>
        </w:rPr>
        <w:t xml:space="preserve"> Birth Anniversary of Father of Nation Mahatma Gandhi, </w:t>
      </w:r>
      <w:r w:rsidRPr="00057CF0">
        <w:rPr>
          <w:rFonts w:ascii="Verdana" w:hAnsi="Verdana" w:cs="Trebuchet MS"/>
          <w:b/>
          <w:bCs/>
          <w:i/>
          <w:iCs/>
        </w:rPr>
        <w:t>by making India Clean before 2</w:t>
      </w:r>
      <w:r w:rsidRPr="00057CF0">
        <w:rPr>
          <w:rFonts w:ascii="Verdana" w:hAnsi="Verdana" w:cs="Trebuchet MS"/>
          <w:b/>
          <w:bCs/>
          <w:i/>
          <w:iCs/>
          <w:vertAlign w:val="superscript"/>
        </w:rPr>
        <w:t>nd</w:t>
      </w:r>
      <w:r w:rsidRPr="00057CF0">
        <w:rPr>
          <w:rFonts w:ascii="Verdana" w:hAnsi="Verdana" w:cs="Trebuchet MS"/>
          <w:b/>
          <w:bCs/>
          <w:i/>
          <w:iCs/>
        </w:rPr>
        <w:t>, October, 2019</w:t>
      </w:r>
      <w:r w:rsidRPr="00057CF0">
        <w:rPr>
          <w:rFonts w:ascii="Verdana" w:hAnsi="Verdana" w:cs="Trebuchet MS"/>
        </w:rPr>
        <w:t xml:space="preserve"> through peoples’ participation.</w:t>
      </w:r>
    </w:p>
    <w:p w:rsidR="00057CF0" w:rsidRDefault="00057CF0" w:rsidP="005D78E9">
      <w:pPr>
        <w:widowControl w:val="0"/>
        <w:autoSpaceDE w:val="0"/>
        <w:autoSpaceDN w:val="0"/>
        <w:adjustRightInd w:val="0"/>
        <w:spacing w:after="0" w:line="240" w:lineRule="auto"/>
        <w:rPr>
          <w:rFonts w:ascii="Verdana" w:hAnsi="Verdana"/>
        </w:rPr>
      </w:pPr>
    </w:p>
    <w:p w:rsidR="0044125C" w:rsidRPr="00057CF0" w:rsidRDefault="0044125C" w:rsidP="005D78E9">
      <w:pPr>
        <w:widowControl w:val="0"/>
        <w:numPr>
          <w:ilvl w:val="0"/>
          <w:numId w:val="2"/>
        </w:numPr>
        <w:overflowPunct w:val="0"/>
        <w:autoSpaceDE w:val="0"/>
        <w:autoSpaceDN w:val="0"/>
        <w:adjustRightInd w:val="0"/>
        <w:spacing w:after="0" w:line="240" w:lineRule="auto"/>
        <w:ind w:left="0" w:firstLine="0"/>
        <w:jc w:val="both"/>
        <w:rPr>
          <w:rFonts w:ascii="Verdana" w:hAnsi="Verdana" w:cs="Trebuchet MS"/>
        </w:rPr>
      </w:pPr>
      <w:r w:rsidRPr="00057CF0">
        <w:rPr>
          <w:rFonts w:ascii="Verdana" w:hAnsi="Verdana" w:cs="Trebuchet MS"/>
        </w:rPr>
        <w:t xml:space="preserve">The </w:t>
      </w:r>
      <w:proofErr w:type="gramStart"/>
      <w:r w:rsidRPr="00057CF0">
        <w:rPr>
          <w:rFonts w:ascii="Verdana" w:hAnsi="Verdana" w:cs="Trebuchet MS"/>
        </w:rPr>
        <w:t xml:space="preserve">objective of the campaign is to achieve Urban Local Bodies in the State become totally sanitized, healthy and </w:t>
      </w:r>
      <w:r w:rsidR="00376E50" w:rsidRPr="00057CF0">
        <w:rPr>
          <w:rFonts w:ascii="Verdana" w:hAnsi="Verdana" w:cs="Trebuchet MS"/>
        </w:rPr>
        <w:t>livable</w:t>
      </w:r>
      <w:r w:rsidR="00376E50">
        <w:rPr>
          <w:rFonts w:ascii="Verdana" w:hAnsi="Verdana" w:cs="Trebuchet MS"/>
        </w:rPr>
        <w:t>,</w:t>
      </w:r>
      <w:r w:rsidRPr="00057CF0">
        <w:rPr>
          <w:rFonts w:ascii="Verdana" w:hAnsi="Verdana" w:cs="Trebuchet MS"/>
        </w:rPr>
        <w:t xml:space="preserve"> and ensure</w:t>
      </w:r>
      <w:proofErr w:type="gramEnd"/>
      <w:r w:rsidRPr="00057CF0">
        <w:rPr>
          <w:rFonts w:ascii="Verdana" w:hAnsi="Verdana" w:cs="Trebuchet MS"/>
        </w:rPr>
        <w:t xml:space="preserve"> and sustain good public health and environmental outcomes for citizens with a special focus on hygienic and affordable sanitation facilities for the urban poor and women. To educate the people about the importance of Sanitation and indirect cost to the Public from neglecting sanitation in the form of ill health, loss of work and cost towards medical treatment. </w:t>
      </w:r>
    </w:p>
    <w:p w:rsidR="0044125C" w:rsidRPr="00057CF0" w:rsidRDefault="0044125C" w:rsidP="005D78E9">
      <w:pPr>
        <w:widowControl w:val="0"/>
        <w:autoSpaceDE w:val="0"/>
        <w:autoSpaceDN w:val="0"/>
        <w:adjustRightInd w:val="0"/>
        <w:spacing w:after="0" w:line="240" w:lineRule="auto"/>
        <w:rPr>
          <w:rFonts w:ascii="Verdana" w:hAnsi="Verdana"/>
        </w:rPr>
      </w:pPr>
    </w:p>
    <w:p w:rsidR="00FB3756" w:rsidRPr="00057CF0" w:rsidRDefault="00FB3756" w:rsidP="005D78E9">
      <w:pPr>
        <w:widowControl w:val="0"/>
        <w:overflowPunct w:val="0"/>
        <w:autoSpaceDE w:val="0"/>
        <w:autoSpaceDN w:val="0"/>
        <w:adjustRightInd w:val="0"/>
        <w:spacing w:after="0" w:line="240" w:lineRule="auto"/>
        <w:jc w:val="both"/>
        <w:rPr>
          <w:rFonts w:ascii="Verdana" w:hAnsi="Verdana" w:cs="Trebuchet MS"/>
        </w:rPr>
      </w:pPr>
    </w:p>
    <w:p w:rsidR="00057CF0" w:rsidRPr="00057CF0" w:rsidRDefault="00057CF0" w:rsidP="005D78E9">
      <w:pPr>
        <w:widowControl w:val="0"/>
        <w:autoSpaceDE w:val="0"/>
        <w:autoSpaceDN w:val="0"/>
        <w:adjustRightInd w:val="0"/>
        <w:spacing w:after="0" w:line="240" w:lineRule="auto"/>
        <w:rPr>
          <w:rFonts w:ascii="Verdana" w:hAnsi="Verdana" w:cs="Trebuchet MS"/>
        </w:rPr>
      </w:pPr>
    </w:p>
    <w:p w:rsidR="00057CF0" w:rsidRDefault="00057CF0" w:rsidP="005D78E9">
      <w:pPr>
        <w:widowControl w:val="0"/>
        <w:numPr>
          <w:ilvl w:val="0"/>
          <w:numId w:val="2"/>
        </w:numPr>
        <w:overflowPunct w:val="0"/>
        <w:autoSpaceDE w:val="0"/>
        <w:autoSpaceDN w:val="0"/>
        <w:adjustRightInd w:val="0"/>
        <w:spacing w:after="0" w:line="240" w:lineRule="auto"/>
        <w:ind w:left="0" w:firstLine="0"/>
        <w:jc w:val="both"/>
        <w:rPr>
          <w:rFonts w:ascii="Verdana" w:hAnsi="Verdana" w:cs="Trebuchet MS"/>
        </w:rPr>
      </w:pPr>
      <w:r w:rsidRPr="00642023">
        <w:rPr>
          <w:rFonts w:ascii="Verdana" w:hAnsi="Verdana" w:cs="Trebuchet MS"/>
        </w:rPr>
        <w:t>In the G.O. 1</w:t>
      </w:r>
      <w:r w:rsidRPr="00642023">
        <w:rPr>
          <w:rFonts w:ascii="Verdana" w:hAnsi="Verdana" w:cs="Trebuchet MS"/>
          <w:vertAlign w:val="superscript"/>
        </w:rPr>
        <w:t>st</w:t>
      </w:r>
      <w:r w:rsidRPr="00642023">
        <w:rPr>
          <w:rFonts w:ascii="Verdana" w:hAnsi="Verdana" w:cs="Trebuchet MS"/>
        </w:rPr>
        <w:t xml:space="preserve"> read above, Government have constituted State Level Committee as part of State Sanitation Strategy. Further in the Circular 2</w:t>
      </w:r>
      <w:r w:rsidRPr="00642023">
        <w:rPr>
          <w:rFonts w:ascii="Verdana" w:hAnsi="Verdana" w:cs="Trebuchet MS"/>
          <w:vertAlign w:val="superscript"/>
        </w:rPr>
        <w:t>nd</w:t>
      </w:r>
      <w:r w:rsidRPr="00642023">
        <w:rPr>
          <w:rFonts w:ascii="Verdana" w:hAnsi="Verdana" w:cs="Trebuchet MS"/>
        </w:rPr>
        <w:t xml:space="preserve"> cited, instructions were issued to observe special sanitation drive in all ULBs in the Telangana State from 23.06.2014 to 30.06.2014. </w:t>
      </w:r>
    </w:p>
    <w:p w:rsidR="00C222E5" w:rsidRDefault="00C222E5" w:rsidP="005D78E9">
      <w:pPr>
        <w:pStyle w:val="ListParagraph"/>
        <w:widowControl w:val="0"/>
        <w:tabs>
          <w:tab w:val="left" w:pos="0"/>
        </w:tabs>
        <w:overflowPunct w:val="0"/>
        <w:autoSpaceDE w:val="0"/>
        <w:autoSpaceDN w:val="0"/>
        <w:adjustRightInd w:val="0"/>
        <w:spacing w:after="0" w:line="240" w:lineRule="auto"/>
        <w:jc w:val="both"/>
        <w:rPr>
          <w:rFonts w:ascii="Verdana" w:hAnsi="Verdana"/>
        </w:rPr>
      </w:pPr>
    </w:p>
    <w:p w:rsidR="00057CF0" w:rsidRDefault="00CA077B" w:rsidP="005D78E9">
      <w:pPr>
        <w:widowControl w:val="0"/>
        <w:tabs>
          <w:tab w:val="left" w:pos="0"/>
        </w:tabs>
        <w:overflowPunct w:val="0"/>
        <w:autoSpaceDE w:val="0"/>
        <w:autoSpaceDN w:val="0"/>
        <w:adjustRightInd w:val="0"/>
        <w:spacing w:after="0" w:line="240" w:lineRule="auto"/>
        <w:jc w:val="both"/>
        <w:rPr>
          <w:rFonts w:ascii="Verdana" w:hAnsi="Verdana" w:cs="Trebuchet MS"/>
        </w:rPr>
      </w:pPr>
      <w:r>
        <w:rPr>
          <w:rFonts w:ascii="Verdana" w:hAnsi="Verdana"/>
        </w:rPr>
        <w:lastRenderedPageBreak/>
        <w:t>4.</w:t>
      </w:r>
      <w:r>
        <w:rPr>
          <w:rFonts w:ascii="Verdana" w:hAnsi="Verdana"/>
        </w:rPr>
        <w:tab/>
      </w:r>
      <w:r w:rsidR="00C222E5" w:rsidRPr="00C222E5">
        <w:rPr>
          <w:rFonts w:ascii="Verdana" w:hAnsi="Verdana"/>
        </w:rPr>
        <w:t xml:space="preserve">As per the directions issued in the reference </w:t>
      </w:r>
      <w:r w:rsidR="00B2548A">
        <w:rPr>
          <w:rFonts w:ascii="Verdana" w:hAnsi="Verdana"/>
        </w:rPr>
        <w:t>4</w:t>
      </w:r>
      <w:r w:rsidR="00B2548A" w:rsidRPr="00B2548A">
        <w:rPr>
          <w:rFonts w:ascii="Verdana" w:hAnsi="Verdana"/>
          <w:vertAlign w:val="superscript"/>
        </w:rPr>
        <w:t>th</w:t>
      </w:r>
      <w:r w:rsidR="00B2548A">
        <w:rPr>
          <w:rFonts w:ascii="Verdana" w:hAnsi="Verdana"/>
        </w:rPr>
        <w:t xml:space="preserve"> </w:t>
      </w:r>
      <w:r w:rsidR="00C222E5" w:rsidRPr="00C222E5">
        <w:rPr>
          <w:rFonts w:ascii="Verdana" w:hAnsi="Verdana"/>
        </w:rPr>
        <w:t xml:space="preserve">cited, </w:t>
      </w:r>
      <w:r w:rsidR="00777A31">
        <w:rPr>
          <w:rFonts w:ascii="Verdana" w:hAnsi="Verdana"/>
        </w:rPr>
        <w:t>all t</w:t>
      </w:r>
      <w:r w:rsidR="00057CF0" w:rsidRPr="00057CF0">
        <w:rPr>
          <w:rFonts w:ascii="Verdana" w:hAnsi="Verdana" w:cs="Trebuchet MS"/>
        </w:rPr>
        <w:t xml:space="preserve">he Commissioners of District Headquarters Urban Local Bodies </w:t>
      </w:r>
      <w:r w:rsidR="00057CF0" w:rsidRPr="00057CF0">
        <w:rPr>
          <w:rFonts w:ascii="Verdana" w:hAnsi="Verdana" w:cs="Trebuchet MS"/>
          <w:b/>
          <w:i/>
        </w:rPr>
        <w:t>except Greater Hyderabad Municipal Corporation,</w:t>
      </w:r>
      <w:r w:rsidR="00057CF0" w:rsidRPr="00057CF0">
        <w:rPr>
          <w:rFonts w:ascii="Verdana" w:hAnsi="Verdana" w:cs="Trebuchet MS"/>
        </w:rPr>
        <w:t xml:space="preserve"> are directed to apprise the </w:t>
      </w:r>
      <w:proofErr w:type="spellStart"/>
      <w:r w:rsidR="00057CF0" w:rsidRPr="00057CF0">
        <w:rPr>
          <w:rFonts w:ascii="Verdana" w:hAnsi="Verdana" w:cs="Trebuchet MS"/>
          <w:b/>
          <w:bCs/>
        </w:rPr>
        <w:t>Swatcha</w:t>
      </w:r>
      <w:proofErr w:type="spellEnd"/>
      <w:r w:rsidR="00057CF0" w:rsidRPr="00057CF0">
        <w:rPr>
          <w:rFonts w:ascii="Verdana" w:hAnsi="Verdana" w:cs="Trebuchet MS"/>
          <w:b/>
          <w:bCs/>
        </w:rPr>
        <w:t xml:space="preserve"> Telangana (Clean Telangana)</w:t>
      </w:r>
      <w:r w:rsidR="00057CF0" w:rsidRPr="00057CF0">
        <w:rPr>
          <w:rFonts w:ascii="Verdana" w:hAnsi="Verdana" w:cs="Trebuchet MS"/>
        </w:rPr>
        <w:t xml:space="preserve"> to the District Collectors concerned &amp; circulate the file to the District Collectors for constituting District Level Committee with the following members:</w:t>
      </w:r>
    </w:p>
    <w:p w:rsidR="00777A31" w:rsidRPr="00057CF0" w:rsidRDefault="00777A31" w:rsidP="005D78E9">
      <w:pPr>
        <w:widowControl w:val="0"/>
        <w:tabs>
          <w:tab w:val="left" w:pos="0"/>
        </w:tabs>
        <w:overflowPunct w:val="0"/>
        <w:autoSpaceDE w:val="0"/>
        <w:autoSpaceDN w:val="0"/>
        <w:adjustRightInd w:val="0"/>
        <w:spacing w:after="0" w:line="240" w:lineRule="auto"/>
        <w:jc w:val="both"/>
        <w:rPr>
          <w:rFonts w:ascii="Verdana" w:hAnsi="Verdana" w:cs="Trebuchet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5670"/>
        <w:gridCol w:w="2250"/>
      </w:tblGrid>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i</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cs="Trebuchet MS"/>
              </w:rPr>
              <w:t>District Collector concerned</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rPr>
            </w:pPr>
            <w:r w:rsidRPr="00057CF0">
              <w:rPr>
                <w:rFonts w:ascii="Verdana" w:hAnsi="Verdana" w:cs="Trebuchet MS"/>
              </w:rPr>
              <w:t>In the Chair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ii</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cs="Trebuchet MS"/>
              </w:rPr>
              <w:t>Mayors / Chairpersons of the ULBs</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rPr>
            </w:pPr>
            <w:r w:rsidRPr="00057CF0">
              <w:rPr>
                <w:rFonts w:ascii="Verdana" w:hAnsi="Verdana" w:cs="Trebuchet MS"/>
              </w:rPr>
              <w:t>Members</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iii</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Superintendent of Police</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iv</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Municipal Commissioners of the ULBs</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Members</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v</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District Educational Officer</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vi</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District Medical &amp; Health Officer</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vii</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Executive Engineer (PH)</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viii</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Deputy Director, Social Welfare Department</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ix</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Symbol"/>
              </w:rPr>
              <w:t></w:t>
            </w:r>
            <w:r w:rsidRPr="00057CF0">
              <w:rPr>
                <w:rFonts w:ascii="Verdana" w:hAnsi="Verdana" w:cs="Trebuchet MS"/>
              </w:rPr>
              <w:t xml:space="preserve"> District Transport Authority</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x</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One Officer from APSRTC</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xi</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District Public Relations Officer</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xii</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Project Director MEPMA</w:t>
            </w:r>
          </w:p>
        </w:tc>
        <w:tc>
          <w:tcPr>
            <w:tcW w:w="2250" w:type="dxa"/>
            <w:vAlign w:val="bottom"/>
          </w:tcPr>
          <w:p w:rsidR="00057CF0" w:rsidRPr="00057CF0" w:rsidRDefault="00057CF0" w:rsidP="005D78E9">
            <w:pPr>
              <w:widowControl w:val="0"/>
              <w:autoSpaceDE w:val="0"/>
              <w:autoSpaceDN w:val="0"/>
              <w:adjustRightInd w:val="0"/>
              <w:spacing w:after="0" w:line="240" w:lineRule="auto"/>
              <w:ind w:left="162" w:right="-108"/>
              <w:rPr>
                <w:rFonts w:ascii="Verdana" w:hAnsi="Verdana"/>
              </w:rPr>
            </w:pPr>
            <w:r w:rsidRPr="00057CF0">
              <w:rPr>
                <w:rFonts w:ascii="Verdana" w:hAnsi="Verdana" w:cs="Trebuchet MS"/>
                <w:w w:val="99"/>
              </w:rPr>
              <w:t>Member convener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xiii</w:t>
            </w:r>
          </w:p>
        </w:tc>
        <w:tc>
          <w:tcPr>
            <w:tcW w:w="7920" w:type="dxa"/>
            <w:gridSpan w:val="2"/>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w w:val="99"/>
              </w:rPr>
            </w:pPr>
            <w:r w:rsidRPr="00057CF0">
              <w:rPr>
                <w:rFonts w:ascii="Verdana" w:hAnsi="Verdana" w:cs="Trebuchet MS"/>
              </w:rPr>
              <w:t xml:space="preserve">District Collector may co-opt any other District Level Officer, as may be deemed necessary. </w:t>
            </w:r>
          </w:p>
        </w:tc>
      </w:tr>
    </w:tbl>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p>
    <w:p w:rsidR="00057CF0" w:rsidRPr="00057CF0" w:rsidRDefault="00057CF0" w:rsidP="005D78E9">
      <w:pPr>
        <w:widowControl w:val="0"/>
        <w:autoSpaceDE w:val="0"/>
        <w:autoSpaceDN w:val="0"/>
        <w:adjustRightInd w:val="0"/>
        <w:spacing w:after="0" w:line="240" w:lineRule="auto"/>
        <w:rPr>
          <w:rFonts w:ascii="Verdana" w:hAnsi="Verdana"/>
        </w:rPr>
      </w:pPr>
    </w:p>
    <w:p w:rsidR="00057CF0" w:rsidRPr="00057CF0" w:rsidRDefault="00057CF0" w:rsidP="005D78E9">
      <w:pPr>
        <w:widowControl w:val="0"/>
        <w:autoSpaceDE w:val="0"/>
        <w:autoSpaceDN w:val="0"/>
        <w:adjustRightInd w:val="0"/>
        <w:spacing w:after="0" w:line="240" w:lineRule="auto"/>
        <w:rPr>
          <w:rFonts w:ascii="Verdana" w:hAnsi="Verdana"/>
        </w:rPr>
      </w:pPr>
    </w:p>
    <w:p w:rsidR="00057CF0" w:rsidRPr="00057CF0" w:rsidRDefault="00057CF0" w:rsidP="005D78E9">
      <w:pPr>
        <w:widowControl w:val="0"/>
        <w:autoSpaceDE w:val="0"/>
        <w:autoSpaceDN w:val="0"/>
        <w:adjustRightInd w:val="0"/>
        <w:spacing w:after="0" w:line="240" w:lineRule="auto"/>
        <w:rPr>
          <w:rFonts w:ascii="Verdana" w:hAnsi="Verdana"/>
        </w:rPr>
      </w:pPr>
    </w:p>
    <w:p w:rsidR="00057CF0" w:rsidRDefault="00CA077B" w:rsidP="005D78E9">
      <w:pPr>
        <w:widowControl w:val="0"/>
        <w:tabs>
          <w:tab w:val="left" w:pos="720"/>
        </w:tabs>
        <w:overflowPunct w:val="0"/>
        <w:autoSpaceDE w:val="0"/>
        <w:autoSpaceDN w:val="0"/>
        <w:adjustRightInd w:val="0"/>
        <w:spacing w:after="0" w:line="240" w:lineRule="auto"/>
        <w:jc w:val="both"/>
        <w:rPr>
          <w:rFonts w:ascii="Verdana" w:hAnsi="Verdana" w:cs="Trebuchet MS"/>
        </w:rPr>
      </w:pPr>
      <w:r>
        <w:rPr>
          <w:rFonts w:ascii="Verdana" w:hAnsi="Verdana" w:cs="Trebuchet MS"/>
        </w:rPr>
        <w:t>5</w:t>
      </w:r>
      <w:r w:rsidR="00DA4BB1">
        <w:rPr>
          <w:rFonts w:ascii="Verdana" w:hAnsi="Verdana" w:cs="Trebuchet MS"/>
        </w:rPr>
        <w:t xml:space="preserve">.     </w:t>
      </w:r>
      <w:r w:rsidR="00057CF0" w:rsidRPr="00057CF0">
        <w:rPr>
          <w:rFonts w:ascii="Verdana" w:hAnsi="Verdana" w:cs="Trebuchet MS"/>
        </w:rPr>
        <w:t xml:space="preserve">The Commissioners of all Urban Local Bodies shall also constitute Sanitation Committee at ULB level with the following members for implementation of Sanitation programmes and achieve 100% sanitation in their jurisdiction: </w:t>
      </w:r>
    </w:p>
    <w:p w:rsidR="00777A31" w:rsidRPr="00057CF0" w:rsidRDefault="00777A31" w:rsidP="005D78E9">
      <w:pPr>
        <w:widowControl w:val="0"/>
        <w:overflowPunct w:val="0"/>
        <w:autoSpaceDE w:val="0"/>
        <w:autoSpaceDN w:val="0"/>
        <w:adjustRightInd w:val="0"/>
        <w:spacing w:after="0" w:line="240" w:lineRule="auto"/>
        <w:jc w:val="both"/>
        <w:rPr>
          <w:rFonts w:ascii="Verdana" w:hAnsi="Verdana" w:cs="Trebuchet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5670"/>
        <w:gridCol w:w="2250"/>
      </w:tblGrid>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i</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cs="Trebuchet MS"/>
              </w:rPr>
              <w:t>Mayor / Chairperson of the ULB</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rPr>
            </w:pPr>
            <w:r w:rsidRPr="00057CF0">
              <w:rPr>
                <w:rFonts w:ascii="Verdana" w:hAnsi="Verdana" w:cs="Trebuchet MS"/>
              </w:rPr>
              <w:t>In the Chair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ii</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cs="Trebuchet MS"/>
              </w:rPr>
              <w:t>Commissioner of the ULB concerned</w:t>
            </w:r>
          </w:p>
        </w:tc>
        <w:tc>
          <w:tcPr>
            <w:tcW w:w="2250" w:type="dxa"/>
            <w:vAlign w:val="bottom"/>
          </w:tcPr>
          <w:p w:rsidR="00057CF0" w:rsidRPr="00057CF0" w:rsidRDefault="00057CF0" w:rsidP="005D78E9">
            <w:pPr>
              <w:widowControl w:val="0"/>
              <w:autoSpaceDE w:val="0"/>
              <w:autoSpaceDN w:val="0"/>
              <w:adjustRightInd w:val="0"/>
              <w:spacing w:after="0" w:line="240" w:lineRule="auto"/>
              <w:ind w:left="200"/>
              <w:rPr>
                <w:rFonts w:ascii="Verdana" w:hAnsi="Verdana"/>
              </w:rPr>
            </w:pPr>
            <w:r w:rsidRPr="00057CF0">
              <w:rPr>
                <w:rFonts w:ascii="Verdana" w:hAnsi="Verdana" w:cs="Trebuchet MS"/>
                <w:w w:val="99"/>
              </w:rPr>
              <w:t xml:space="preserve">Member </w:t>
            </w:r>
            <w:proofErr w:type="spellStart"/>
            <w:r w:rsidRPr="00057CF0">
              <w:rPr>
                <w:rFonts w:ascii="Verdana" w:hAnsi="Verdana" w:cs="Trebuchet MS"/>
                <w:w w:val="99"/>
              </w:rPr>
              <w:t>Convenor</w:t>
            </w:r>
            <w:proofErr w:type="spellEnd"/>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iii</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Senior Police Officer of the ULB concerned</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iv</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City / Town Level Education Officer</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v</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City / Town Level Health Officer of Medical Dept</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vi</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Depot Manager, APSRTC</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vii</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Presidents, Chamber of Commerce &amp; Business Associations</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Members</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viii</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President, TLF</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ix</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Presidents, Resident Welfare Associations</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rPr>
              <w:t>Members</w:t>
            </w:r>
          </w:p>
        </w:tc>
      </w:tr>
      <w:tr w:rsidR="00057CF0" w:rsidRPr="00057CF0" w:rsidTr="00813F81">
        <w:tc>
          <w:tcPr>
            <w:tcW w:w="648"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rPr>
            </w:pPr>
            <w:r w:rsidRPr="00057CF0">
              <w:rPr>
                <w:rFonts w:ascii="Verdana" w:hAnsi="Verdana"/>
              </w:rPr>
              <w:t>x</w:t>
            </w:r>
          </w:p>
        </w:tc>
        <w:tc>
          <w:tcPr>
            <w:tcW w:w="5670" w:type="dxa"/>
          </w:tcPr>
          <w:p w:rsidR="00057CF0" w:rsidRPr="00057CF0" w:rsidRDefault="00057CF0" w:rsidP="005D78E9">
            <w:pPr>
              <w:widowControl w:val="0"/>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MPs / MLAs / MLCs</w:t>
            </w:r>
          </w:p>
        </w:tc>
        <w:tc>
          <w:tcPr>
            <w:tcW w:w="2250" w:type="dxa"/>
          </w:tcPr>
          <w:p w:rsidR="00057CF0" w:rsidRPr="00057CF0" w:rsidRDefault="00057CF0" w:rsidP="005D78E9">
            <w:pPr>
              <w:widowControl w:val="0"/>
              <w:overflowPunct w:val="0"/>
              <w:autoSpaceDE w:val="0"/>
              <w:autoSpaceDN w:val="0"/>
              <w:adjustRightInd w:val="0"/>
              <w:spacing w:after="0" w:line="240" w:lineRule="auto"/>
              <w:ind w:left="162"/>
              <w:jc w:val="both"/>
              <w:rPr>
                <w:rFonts w:ascii="Verdana" w:hAnsi="Verdana" w:cs="Trebuchet MS"/>
              </w:rPr>
            </w:pPr>
            <w:r w:rsidRPr="00057CF0">
              <w:rPr>
                <w:rFonts w:ascii="Verdana" w:hAnsi="Verdana" w:cs="Trebuchet MS"/>
                <w:w w:val="99"/>
              </w:rPr>
              <w:t>Special Invitees</w:t>
            </w:r>
          </w:p>
        </w:tc>
      </w:tr>
    </w:tbl>
    <w:p w:rsidR="00057CF0" w:rsidRPr="00057CF0" w:rsidRDefault="00057CF0" w:rsidP="005D78E9">
      <w:pPr>
        <w:widowControl w:val="0"/>
        <w:autoSpaceDE w:val="0"/>
        <w:autoSpaceDN w:val="0"/>
        <w:adjustRightInd w:val="0"/>
        <w:spacing w:after="0" w:line="240" w:lineRule="auto"/>
        <w:rPr>
          <w:rFonts w:ascii="Verdana" w:hAnsi="Verdana"/>
        </w:rPr>
      </w:pPr>
    </w:p>
    <w:p w:rsidR="00057CF0" w:rsidRPr="00057CF0" w:rsidRDefault="00CA077B" w:rsidP="005D78E9">
      <w:pPr>
        <w:widowControl w:val="0"/>
        <w:overflowPunct w:val="0"/>
        <w:autoSpaceDE w:val="0"/>
        <w:autoSpaceDN w:val="0"/>
        <w:adjustRightInd w:val="0"/>
        <w:spacing w:after="0" w:line="240" w:lineRule="auto"/>
        <w:jc w:val="both"/>
        <w:rPr>
          <w:rFonts w:ascii="Verdana" w:hAnsi="Verdana" w:cs="Trebuchet MS"/>
        </w:rPr>
      </w:pPr>
      <w:r>
        <w:rPr>
          <w:rFonts w:ascii="Verdana" w:hAnsi="Verdana" w:cs="Trebuchet MS"/>
        </w:rPr>
        <w:t>6</w:t>
      </w:r>
      <w:r w:rsidR="00DA4BB1">
        <w:rPr>
          <w:rFonts w:ascii="Verdana" w:hAnsi="Verdana" w:cs="Trebuchet MS"/>
        </w:rPr>
        <w:t xml:space="preserve">.      </w:t>
      </w:r>
      <w:r w:rsidR="00057CF0" w:rsidRPr="00057CF0">
        <w:rPr>
          <w:rFonts w:ascii="Verdana" w:hAnsi="Verdana" w:cs="Trebuchet MS"/>
        </w:rPr>
        <w:t xml:space="preserve">During observance of </w:t>
      </w:r>
      <w:proofErr w:type="spellStart"/>
      <w:r w:rsidR="00057CF0" w:rsidRPr="00777A31">
        <w:rPr>
          <w:rFonts w:ascii="Verdana" w:hAnsi="Verdana" w:cs="Trebuchet MS"/>
          <w:b/>
        </w:rPr>
        <w:t>Swatcha</w:t>
      </w:r>
      <w:proofErr w:type="spellEnd"/>
      <w:r w:rsidR="00057CF0" w:rsidRPr="00777A31">
        <w:rPr>
          <w:rFonts w:ascii="Verdana" w:hAnsi="Verdana" w:cs="Trebuchet MS"/>
          <w:b/>
        </w:rPr>
        <w:t xml:space="preserve"> Telangana </w:t>
      </w:r>
      <w:proofErr w:type="spellStart"/>
      <w:r w:rsidR="00057CF0" w:rsidRPr="00777A31">
        <w:rPr>
          <w:rFonts w:ascii="Verdana" w:hAnsi="Verdana" w:cs="Trebuchet MS"/>
          <w:b/>
        </w:rPr>
        <w:t>Varostavam</w:t>
      </w:r>
      <w:proofErr w:type="spellEnd"/>
      <w:r w:rsidR="00057CF0" w:rsidRPr="00777A31">
        <w:rPr>
          <w:rFonts w:ascii="Verdana" w:hAnsi="Verdana" w:cs="Trebuchet MS"/>
          <w:b/>
        </w:rPr>
        <w:t xml:space="preserve"> (Clean Telangana Week)</w:t>
      </w:r>
      <w:r w:rsidR="00057CF0" w:rsidRPr="00057CF0">
        <w:rPr>
          <w:rFonts w:ascii="Verdana" w:hAnsi="Verdana" w:cs="Trebuchet MS"/>
        </w:rPr>
        <w:t xml:space="preserve">, it is suggested that for each of the days of the week, focused sanitation drives shall be carried out as mentioned below to get special focus on the programme: </w:t>
      </w:r>
    </w:p>
    <w:p w:rsidR="00057CF0" w:rsidRPr="00057CF0" w:rsidRDefault="00057CF0" w:rsidP="005D78E9">
      <w:pPr>
        <w:widowControl w:val="0"/>
        <w:numPr>
          <w:ilvl w:val="0"/>
          <w:numId w:val="10"/>
        </w:numPr>
        <w:tabs>
          <w:tab w:val="clear" w:pos="1440"/>
          <w:tab w:val="num" w:pos="2160"/>
        </w:tabs>
        <w:overflowPunct w:val="0"/>
        <w:autoSpaceDE w:val="0"/>
        <w:autoSpaceDN w:val="0"/>
        <w:adjustRightInd w:val="0"/>
        <w:spacing w:after="0" w:line="240" w:lineRule="auto"/>
        <w:ind w:left="2160" w:hanging="1080"/>
        <w:jc w:val="both"/>
        <w:rPr>
          <w:rFonts w:ascii="Verdana" w:hAnsi="Verdana" w:cs="Trebuchet MS"/>
        </w:rPr>
      </w:pPr>
      <w:r w:rsidRPr="00057CF0">
        <w:rPr>
          <w:rFonts w:ascii="Verdana" w:hAnsi="Verdana" w:cs="Trebuchet MS"/>
        </w:rPr>
        <w:t xml:space="preserve">Road &amp; Street Sanitation day </w:t>
      </w:r>
    </w:p>
    <w:p w:rsidR="00057CF0" w:rsidRPr="00057CF0" w:rsidRDefault="00057CF0" w:rsidP="005D78E9">
      <w:pPr>
        <w:widowControl w:val="0"/>
        <w:tabs>
          <w:tab w:val="num" w:pos="2160"/>
        </w:tabs>
        <w:autoSpaceDE w:val="0"/>
        <w:autoSpaceDN w:val="0"/>
        <w:adjustRightInd w:val="0"/>
        <w:spacing w:after="0" w:line="240" w:lineRule="auto"/>
        <w:ind w:left="2160" w:hanging="1080"/>
        <w:rPr>
          <w:rFonts w:ascii="Verdana" w:hAnsi="Verdana" w:cs="Trebuchet MS"/>
        </w:rPr>
      </w:pPr>
    </w:p>
    <w:p w:rsidR="00057CF0" w:rsidRPr="00057CF0" w:rsidRDefault="00057CF0" w:rsidP="005D78E9">
      <w:pPr>
        <w:widowControl w:val="0"/>
        <w:numPr>
          <w:ilvl w:val="0"/>
          <w:numId w:val="10"/>
        </w:numPr>
        <w:tabs>
          <w:tab w:val="clear" w:pos="1440"/>
          <w:tab w:val="num" w:pos="1180"/>
          <w:tab w:val="num" w:pos="2160"/>
        </w:tabs>
        <w:overflowPunct w:val="0"/>
        <w:autoSpaceDE w:val="0"/>
        <w:autoSpaceDN w:val="0"/>
        <w:adjustRightInd w:val="0"/>
        <w:spacing w:after="0" w:line="240" w:lineRule="auto"/>
        <w:ind w:left="2160" w:hanging="1080"/>
        <w:jc w:val="both"/>
        <w:rPr>
          <w:rFonts w:ascii="Verdana" w:hAnsi="Verdana" w:cs="Trebuchet MS"/>
        </w:rPr>
      </w:pPr>
      <w:r w:rsidRPr="00057CF0">
        <w:rPr>
          <w:rFonts w:ascii="Verdana" w:hAnsi="Verdana" w:cs="Trebuchet MS"/>
        </w:rPr>
        <w:t xml:space="preserve">Schools &amp; Colleges Sanitation day </w:t>
      </w:r>
    </w:p>
    <w:p w:rsidR="00057CF0" w:rsidRPr="00057CF0" w:rsidRDefault="00057CF0" w:rsidP="005D78E9">
      <w:pPr>
        <w:widowControl w:val="0"/>
        <w:autoSpaceDE w:val="0"/>
        <w:autoSpaceDN w:val="0"/>
        <w:adjustRightInd w:val="0"/>
        <w:spacing w:after="0" w:line="240" w:lineRule="auto"/>
        <w:rPr>
          <w:rFonts w:ascii="Verdana" w:hAnsi="Verdana" w:cs="Trebuchet MS"/>
        </w:rPr>
      </w:pPr>
    </w:p>
    <w:p w:rsidR="00057CF0" w:rsidRPr="00057CF0" w:rsidRDefault="00057CF0" w:rsidP="005D78E9">
      <w:pPr>
        <w:widowControl w:val="0"/>
        <w:numPr>
          <w:ilvl w:val="0"/>
          <w:numId w:val="10"/>
        </w:numPr>
        <w:tabs>
          <w:tab w:val="clear" w:pos="1440"/>
          <w:tab w:val="num" w:pos="1180"/>
        </w:tabs>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 xml:space="preserve">Hospitals Sanitation day </w:t>
      </w:r>
    </w:p>
    <w:p w:rsidR="00057CF0" w:rsidRPr="00057CF0" w:rsidRDefault="00057CF0" w:rsidP="005D78E9">
      <w:pPr>
        <w:widowControl w:val="0"/>
        <w:autoSpaceDE w:val="0"/>
        <w:autoSpaceDN w:val="0"/>
        <w:adjustRightInd w:val="0"/>
        <w:spacing w:after="0" w:line="240" w:lineRule="auto"/>
        <w:rPr>
          <w:rFonts w:ascii="Verdana" w:hAnsi="Verdana" w:cs="Trebuchet MS"/>
        </w:rPr>
      </w:pPr>
    </w:p>
    <w:p w:rsidR="00057CF0" w:rsidRPr="00057CF0" w:rsidRDefault="00057CF0" w:rsidP="005D78E9">
      <w:pPr>
        <w:widowControl w:val="0"/>
        <w:numPr>
          <w:ilvl w:val="0"/>
          <w:numId w:val="10"/>
        </w:numPr>
        <w:tabs>
          <w:tab w:val="clear" w:pos="1440"/>
          <w:tab w:val="num" w:pos="1180"/>
        </w:tabs>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lastRenderedPageBreak/>
        <w:t xml:space="preserve">All toilets sanitation day </w:t>
      </w:r>
    </w:p>
    <w:p w:rsidR="00057CF0" w:rsidRPr="00057CF0" w:rsidRDefault="00057CF0" w:rsidP="005D78E9">
      <w:pPr>
        <w:widowControl w:val="0"/>
        <w:autoSpaceDE w:val="0"/>
        <w:autoSpaceDN w:val="0"/>
        <w:adjustRightInd w:val="0"/>
        <w:spacing w:after="0" w:line="240" w:lineRule="auto"/>
        <w:rPr>
          <w:rFonts w:ascii="Verdana" w:hAnsi="Verdana" w:cs="Trebuchet MS"/>
        </w:rPr>
      </w:pPr>
    </w:p>
    <w:p w:rsidR="00057CF0" w:rsidRPr="00057CF0" w:rsidRDefault="00057CF0" w:rsidP="005D78E9">
      <w:pPr>
        <w:widowControl w:val="0"/>
        <w:numPr>
          <w:ilvl w:val="0"/>
          <w:numId w:val="10"/>
        </w:numPr>
        <w:tabs>
          <w:tab w:val="clear" w:pos="1440"/>
          <w:tab w:val="num" w:pos="1180"/>
        </w:tabs>
        <w:overflowPunct w:val="0"/>
        <w:autoSpaceDE w:val="0"/>
        <w:autoSpaceDN w:val="0"/>
        <w:adjustRightInd w:val="0"/>
        <w:spacing w:after="0" w:line="240" w:lineRule="auto"/>
        <w:ind w:left="2160" w:hanging="1080"/>
        <w:jc w:val="both"/>
        <w:rPr>
          <w:rFonts w:ascii="Verdana" w:hAnsi="Verdana" w:cs="Trebuchet MS"/>
        </w:rPr>
      </w:pPr>
      <w:r w:rsidRPr="00057CF0">
        <w:rPr>
          <w:rFonts w:ascii="Verdana" w:hAnsi="Verdana" w:cs="Trebuchet MS"/>
        </w:rPr>
        <w:t xml:space="preserve">Institutional Sanitation day </w:t>
      </w:r>
    </w:p>
    <w:p w:rsidR="00057CF0" w:rsidRPr="00057CF0" w:rsidRDefault="00057CF0" w:rsidP="005D78E9">
      <w:pPr>
        <w:widowControl w:val="0"/>
        <w:autoSpaceDE w:val="0"/>
        <w:autoSpaceDN w:val="0"/>
        <w:adjustRightInd w:val="0"/>
        <w:spacing w:after="0" w:line="240" w:lineRule="auto"/>
        <w:rPr>
          <w:rFonts w:ascii="Verdana" w:hAnsi="Verdana" w:cs="Trebuchet MS"/>
        </w:rPr>
      </w:pPr>
    </w:p>
    <w:p w:rsidR="00057CF0" w:rsidRPr="00057CF0" w:rsidRDefault="00057CF0" w:rsidP="005D78E9">
      <w:pPr>
        <w:widowControl w:val="0"/>
        <w:numPr>
          <w:ilvl w:val="0"/>
          <w:numId w:val="10"/>
        </w:numPr>
        <w:tabs>
          <w:tab w:val="clear" w:pos="1440"/>
          <w:tab w:val="num" w:pos="1180"/>
        </w:tabs>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 xml:space="preserve">Stalls / Hotels / Restaurants /Bakeries, Eateries Sanitation day </w:t>
      </w:r>
    </w:p>
    <w:p w:rsidR="00057CF0" w:rsidRPr="00057CF0" w:rsidRDefault="00057CF0" w:rsidP="005D78E9">
      <w:pPr>
        <w:widowControl w:val="0"/>
        <w:autoSpaceDE w:val="0"/>
        <w:autoSpaceDN w:val="0"/>
        <w:adjustRightInd w:val="0"/>
        <w:spacing w:after="0" w:line="240" w:lineRule="auto"/>
        <w:rPr>
          <w:rFonts w:ascii="Verdana" w:hAnsi="Verdana" w:cs="Trebuchet MS"/>
        </w:rPr>
      </w:pPr>
    </w:p>
    <w:p w:rsidR="00057CF0" w:rsidRPr="00057CF0" w:rsidRDefault="00057CF0" w:rsidP="005D78E9">
      <w:pPr>
        <w:widowControl w:val="0"/>
        <w:numPr>
          <w:ilvl w:val="0"/>
          <w:numId w:val="10"/>
        </w:numPr>
        <w:tabs>
          <w:tab w:val="clear" w:pos="1440"/>
          <w:tab w:val="num" w:pos="1180"/>
        </w:tabs>
        <w:overflowPunct w:val="0"/>
        <w:autoSpaceDE w:val="0"/>
        <w:autoSpaceDN w:val="0"/>
        <w:adjustRightInd w:val="0"/>
        <w:spacing w:after="0" w:line="240" w:lineRule="auto"/>
        <w:jc w:val="both"/>
        <w:rPr>
          <w:rFonts w:ascii="Verdana" w:hAnsi="Verdana" w:cs="Trebuchet MS"/>
        </w:rPr>
      </w:pPr>
      <w:r w:rsidRPr="00057CF0">
        <w:rPr>
          <w:rFonts w:ascii="Verdana" w:hAnsi="Verdana" w:cs="Trebuchet MS"/>
        </w:rPr>
        <w:t xml:space="preserve">Day of Sanitation Pledge for all. </w:t>
      </w:r>
    </w:p>
    <w:p w:rsidR="00057CF0" w:rsidRPr="00057CF0" w:rsidRDefault="00057CF0" w:rsidP="005D78E9">
      <w:pPr>
        <w:widowControl w:val="0"/>
        <w:autoSpaceDE w:val="0"/>
        <w:autoSpaceDN w:val="0"/>
        <w:adjustRightInd w:val="0"/>
        <w:spacing w:after="0" w:line="240" w:lineRule="auto"/>
        <w:rPr>
          <w:rFonts w:ascii="Verdana" w:hAnsi="Verdana" w:cs="Trebuchet MS"/>
        </w:rPr>
      </w:pPr>
    </w:p>
    <w:p w:rsidR="00057CF0" w:rsidRPr="00057CF0" w:rsidRDefault="00DA4BB1" w:rsidP="005D78E9">
      <w:pPr>
        <w:widowControl w:val="0"/>
        <w:overflowPunct w:val="0"/>
        <w:autoSpaceDE w:val="0"/>
        <w:autoSpaceDN w:val="0"/>
        <w:adjustRightInd w:val="0"/>
        <w:spacing w:after="0" w:line="240" w:lineRule="auto"/>
        <w:jc w:val="both"/>
        <w:rPr>
          <w:rFonts w:ascii="Verdana" w:hAnsi="Verdana" w:cs="Trebuchet MS"/>
        </w:rPr>
      </w:pPr>
      <w:r>
        <w:rPr>
          <w:rFonts w:ascii="Verdana" w:hAnsi="Verdana" w:cs="Trebuchet MS"/>
        </w:rPr>
        <w:t>7</w:t>
      </w:r>
      <w:r w:rsidR="00057CF0" w:rsidRPr="00057CF0">
        <w:rPr>
          <w:rFonts w:ascii="Verdana" w:hAnsi="Verdana" w:cs="Trebuchet MS"/>
        </w:rPr>
        <w:t xml:space="preserve">.      Further, the Commissioners of Urban Local Bodies are requested to involve District Ministers, MPs, MLCs, </w:t>
      </w:r>
      <w:proofErr w:type="gramStart"/>
      <w:r w:rsidR="00057CF0" w:rsidRPr="00057CF0">
        <w:rPr>
          <w:rFonts w:ascii="Verdana" w:hAnsi="Verdana" w:cs="Trebuchet MS"/>
        </w:rPr>
        <w:t>MLAs.,</w:t>
      </w:r>
      <w:proofErr w:type="gramEnd"/>
      <w:r w:rsidR="00057CF0" w:rsidRPr="00057CF0">
        <w:rPr>
          <w:rFonts w:ascii="Verdana" w:hAnsi="Verdana" w:cs="Trebuchet MS"/>
        </w:rPr>
        <w:t xml:space="preserve"> and Ward Members in the programme and especially on the day of Pledge. </w:t>
      </w:r>
    </w:p>
    <w:p w:rsidR="00057CF0" w:rsidRPr="00057CF0" w:rsidRDefault="00057CF0" w:rsidP="005D78E9">
      <w:pPr>
        <w:widowControl w:val="0"/>
        <w:autoSpaceDE w:val="0"/>
        <w:autoSpaceDN w:val="0"/>
        <w:adjustRightInd w:val="0"/>
        <w:spacing w:after="0" w:line="240" w:lineRule="auto"/>
        <w:rPr>
          <w:rFonts w:ascii="Verdana" w:hAnsi="Verdana"/>
        </w:rPr>
      </w:pPr>
    </w:p>
    <w:p w:rsidR="00057CF0" w:rsidRPr="00057CF0" w:rsidRDefault="00057CF0" w:rsidP="005D78E9">
      <w:pPr>
        <w:widowControl w:val="0"/>
        <w:autoSpaceDE w:val="0"/>
        <w:autoSpaceDN w:val="0"/>
        <w:adjustRightInd w:val="0"/>
        <w:spacing w:after="0" w:line="240" w:lineRule="auto"/>
        <w:rPr>
          <w:rFonts w:ascii="Verdana" w:hAnsi="Verdana"/>
        </w:rPr>
      </w:pPr>
    </w:p>
    <w:p w:rsidR="00057CF0" w:rsidRDefault="00E5581A" w:rsidP="005D78E9">
      <w:pPr>
        <w:widowControl w:val="0"/>
        <w:overflowPunct w:val="0"/>
        <w:autoSpaceDE w:val="0"/>
        <w:autoSpaceDN w:val="0"/>
        <w:adjustRightInd w:val="0"/>
        <w:spacing w:after="0" w:line="240" w:lineRule="auto"/>
        <w:jc w:val="both"/>
        <w:rPr>
          <w:rFonts w:ascii="Verdana" w:hAnsi="Verdana" w:cs="Trebuchet MS"/>
        </w:rPr>
      </w:pPr>
      <w:r>
        <w:rPr>
          <w:rFonts w:ascii="Verdana" w:hAnsi="Verdana" w:cs="Trebuchet MS"/>
        </w:rPr>
        <w:t xml:space="preserve">8.    </w:t>
      </w:r>
      <w:r>
        <w:rPr>
          <w:rFonts w:ascii="Verdana" w:hAnsi="Verdana" w:cs="Trebuchet MS"/>
        </w:rPr>
        <w:tab/>
      </w:r>
      <w:r w:rsidR="00057CF0" w:rsidRPr="00057CF0">
        <w:rPr>
          <w:rFonts w:ascii="Verdana" w:hAnsi="Verdana" w:cs="Trebuchet MS"/>
        </w:rPr>
        <w:t xml:space="preserve">The District Level Committees and ULB Level Committees shall make necessary arrangements including mobilizing all concerned for achieving the 100% Sanitation. The Commissioners of ULBs are requested to involve Town Level Federation and Slum Level Federation members and utilize the services of Sanitation Resource Persons of MEPMA. The information shall be spread to public through the following means: </w:t>
      </w:r>
    </w:p>
    <w:p w:rsidR="00213DAB" w:rsidRPr="00057CF0" w:rsidRDefault="00213DAB" w:rsidP="005D78E9">
      <w:pPr>
        <w:widowControl w:val="0"/>
        <w:numPr>
          <w:ilvl w:val="0"/>
          <w:numId w:val="8"/>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Press releases to the Print &amp; Electronic media</w:t>
      </w:r>
    </w:p>
    <w:p w:rsidR="00213DAB" w:rsidRPr="00057CF0" w:rsidRDefault="00213DAB" w:rsidP="005D78E9">
      <w:pPr>
        <w:widowControl w:val="0"/>
        <w:numPr>
          <w:ilvl w:val="0"/>
          <w:numId w:val="8"/>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Through Social Network</w:t>
      </w:r>
    </w:p>
    <w:p w:rsidR="00213DAB" w:rsidRPr="00057CF0" w:rsidRDefault="00213DAB" w:rsidP="005D78E9">
      <w:pPr>
        <w:widowControl w:val="0"/>
        <w:numPr>
          <w:ilvl w:val="0"/>
          <w:numId w:val="8"/>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Printing and distribution of pamphlets</w:t>
      </w:r>
    </w:p>
    <w:p w:rsidR="00213DAB" w:rsidRPr="00057CF0" w:rsidRDefault="00213DAB" w:rsidP="005D78E9">
      <w:pPr>
        <w:widowControl w:val="0"/>
        <w:numPr>
          <w:ilvl w:val="0"/>
          <w:numId w:val="8"/>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Street Plays</w:t>
      </w:r>
    </w:p>
    <w:p w:rsidR="00213DAB" w:rsidRPr="00057CF0" w:rsidRDefault="00213DAB" w:rsidP="005D78E9">
      <w:pPr>
        <w:widowControl w:val="0"/>
        <w:numPr>
          <w:ilvl w:val="0"/>
          <w:numId w:val="8"/>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Conducting of rallies by Students of Colleges / Schools</w:t>
      </w:r>
    </w:p>
    <w:p w:rsidR="00213DAB" w:rsidRPr="00057CF0" w:rsidRDefault="00213DAB" w:rsidP="005D78E9">
      <w:pPr>
        <w:widowControl w:val="0"/>
        <w:numPr>
          <w:ilvl w:val="0"/>
          <w:numId w:val="8"/>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Involve NCC Volunteers / NSS Cadets</w:t>
      </w:r>
    </w:p>
    <w:p w:rsidR="00213DAB" w:rsidRPr="00057CF0" w:rsidRDefault="00213DAB" w:rsidP="005D78E9">
      <w:pPr>
        <w:widowControl w:val="0"/>
        <w:numPr>
          <w:ilvl w:val="0"/>
          <w:numId w:val="8"/>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Exhibiting Hoardings / Posters / Stickers</w:t>
      </w:r>
    </w:p>
    <w:p w:rsidR="00213DAB" w:rsidRPr="00057CF0" w:rsidRDefault="00213DAB" w:rsidP="005D78E9">
      <w:pPr>
        <w:widowControl w:val="0"/>
        <w:numPr>
          <w:ilvl w:val="0"/>
          <w:numId w:val="8"/>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Conduct of Essay Writing / Elocution competitions among Students</w:t>
      </w:r>
    </w:p>
    <w:p w:rsidR="00213DAB" w:rsidRPr="00057CF0" w:rsidRDefault="00213DAB" w:rsidP="005D78E9">
      <w:pPr>
        <w:widowControl w:val="0"/>
        <w:numPr>
          <w:ilvl w:val="0"/>
          <w:numId w:val="8"/>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Any other means.</w:t>
      </w:r>
    </w:p>
    <w:p w:rsidR="00213DAB" w:rsidRPr="00057CF0" w:rsidRDefault="00213DAB" w:rsidP="005D78E9">
      <w:pPr>
        <w:widowControl w:val="0"/>
        <w:tabs>
          <w:tab w:val="left" w:pos="8640"/>
        </w:tabs>
        <w:overflowPunct w:val="0"/>
        <w:autoSpaceDE w:val="0"/>
        <w:autoSpaceDN w:val="0"/>
        <w:adjustRightInd w:val="0"/>
        <w:spacing w:after="0" w:line="240" w:lineRule="auto"/>
        <w:jc w:val="both"/>
        <w:rPr>
          <w:rFonts w:ascii="Verdana" w:eastAsia="Times New Roman" w:hAnsi="Verdana" w:cs="Times New Roman"/>
        </w:rPr>
      </w:pPr>
    </w:p>
    <w:p w:rsidR="00213DAB" w:rsidRPr="00057CF0" w:rsidRDefault="00213DAB" w:rsidP="005D78E9">
      <w:pPr>
        <w:widowControl w:val="0"/>
        <w:tabs>
          <w:tab w:val="left" w:pos="8640"/>
        </w:tabs>
        <w:autoSpaceDE w:val="0"/>
        <w:autoSpaceDN w:val="0"/>
        <w:adjustRightInd w:val="0"/>
        <w:spacing w:after="0" w:line="240" w:lineRule="auto"/>
        <w:rPr>
          <w:rFonts w:ascii="Verdana" w:eastAsia="Times New Roman" w:hAnsi="Verdana" w:cs="Times New Roman"/>
        </w:rPr>
      </w:pPr>
    </w:p>
    <w:p w:rsidR="00213DAB" w:rsidRPr="00057CF0" w:rsidRDefault="00213DAB" w:rsidP="005D78E9">
      <w:pPr>
        <w:widowControl w:val="0"/>
        <w:tabs>
          <w:tab w:val="left" w:pos="8640"/>
        </w:tabs>
        <w:autoSpaceDE w:val="0"/>
        <w:autoSpaceDN w:val="0"/>
        <w:adjustRightInd w:val="0"/>
        <w:spacing w:after="0" w:line="240" w:lineRule="auto"/>
        <w:rPr>
          <w:rFonts w:ascii="Verdana" w:eastAsia="Times New Roman" w:hAnsi="Verdana" w:cs="Times New Roman"/>
        </w:rPr>
      </w:pPr>
    </w:p>
    <w:p w:rsidR="00D52C71" w:rsidRPr="00057CF0" w:rsidRDefault="00D52C71" w:rsidP="005D78E9">
      <w:pPr>
        <w:widowControl w:val="0"/>
        <w:overflowPunct w:val="0"/>
        <w:autoSpaceDE w:val="0"/>
        <w:autoSpaceDN w:val="0"/>
        <w:adjustRightInd w:val="0"/>
        <w:spacing w:after="0" w:line="240" w:lineRule="auto"/>
        <w:jc w:val="both"/>
        <w:rPr>
          <w:rFonts w:ascii="Verdana" w:hAnsi="Verdana" w:cs="Trebuchet MS"/>
        </w:rPr>
      </w:pPr>
      <w:r>
        <w:rPr>
          <w:rFonts w:ascii="Verdana" w:hAnsi="Verdana" w:cs="Trebuchet MS"/>
        </w:rPr>
        <w:t>9</w:t>
      </w:r>
      <w:r w:rsidRPr="00057CF0">
        <w:rPr>
          <w:rFonts w:ascii="Verdana" w:hAnsi="Verdana" w:cs="Trebuchet MS"/>
        </w:rPr>
        <w:t>.</w:t>
      </w:r>
      <w:r>
        <w:rPr>
          <w:rFonts w:ascii="Verdana" w:hAnsi="Verdana" w:cs="Trebuchet MS"/>
        </w:rPr>
        <w:t xml:space="preserve">  </w:t>
      </w:r>
      <w:r w:rsidRPr="00057CF0">
        <w:rPr>
          <w:rFonts w:ascii="Verdana" w:hAnsi="Verdana" w:cs="Trebuchet MS"/>
        </w:rPr>
        <w:t xml:space="preserve">The </w:t>
      </w:r>
      <w:proofErr w:type="spellStart"/>
      <w:r w:rsidRPr="00057CF0">
        <w:rPr>
          <w:rFonts w:ascii="Verdana" w:hAnsi="Verdana" w:cs="Trebuchet MS"/>
        </w:rPr>
        <w:t>Swatcha</w:t>
      </w:r>
      <w:proofErr w:type="spellEnd"/>
      <w:r w:rsidRPr="00057CF0">
        <w:rPr>
          <w:rFonts w:ascii="Verdana" w:hAnsi="Verdana" w:cs="Trebuchet MS"/>
        </w:rPr>
        <w:t xml:space="preserve"> Telangana Campaign shall be formally launched on 25</w:t>
      </w:r>
      <w:r w:rsidRPr="00057CF0">
        <w:rPr>
          <w:rFonts w:ascii="Verdana" w:hAnsi="Verdana" w:cs="Trebuchet MS"/>
          <w:vertAlign w:val="superscript"/>
        </w:rPr>
        <w:t>th</w:t>
      </w:r>
      <w:r w:rsidRPr="00057CF0">
        <w:rPr>
          <w:rFonts w:ascii="Verdana" w:hAnsi="Verdana" w:cs="Trebuchet MS"/>
        </w:rPr>
        <w:t xml:space="preserve"> September, 2014 and conduct Rallies for 100% Sanitation be organized in the ULBs in association with a local Civil Society for building awareness. </w:t>
      </w:r>
    </w:p>
    <w:p w:rsidR="00D52C71" w:rsidRDefault="00D52C71" w:rsidP="005D78E9">
      <w:pPr>
        <w:widowControl w:val="0"/>
        <w:tabs>
          <w:tab w:val="left" w:pos="0"/>
        </w:tabs>
        <w:overflowPunct w:val="0"/>
        <w:autoSpaceDE w:val="0"/>
        <w:autoSpaceDN w:val="0"/>
        <w:adjustRightInd w:val="0"/>
        <w:spacing w:after="0" w:line="240" w:lineRule="auto"/>
        <w:ind w:left="720"/>
        <w:jc w:val="both"/>
        <w:rPr>
          <w:rFonts w:ascii="Verdana" w:eastAsia="Times New Roman" w:hAnsi="Verdana" w:cs="Times New Roman"/>
        </w:rPr>
      </w:pPr>
    </w:p>
    <w:p w:rsidR="00213DAB" w:rsidRPr="00057CF0" w:rsidRDefault="00C23682" w:rsidP="005D78E9">
      <w:pPr>
        <w:widowControl w:val="0"/>
        <w:tabs>
          <w:tab w:val="left" w:pos="0"/>
        </w:tabs>
        <w:overflowPunct w:val="0"/>
        <w:autoSpaceDE w:val="0"/>
        <w:autoSpaceDN w:val="0"/>
        <w:adjustRightInd w:val="0"/>
        <w:spacing w:after="0" w:line="240" w:lineRule="auto"/>
        <w:jc w:val="both"/>
        <w:rPr>
          <w:rFonts w:ascii="Verdana" w:eastAsia="Times New Roman" w:hAnsi="Verdana" w:cs="Times New Roman"/>
        </w:rPr>
      </w:pPr>
      <w:r>
        <w:rPr>
          <w:rFonts w:ascii="Verdana" w:eastAsia="Times New Roman" w:hAnsi="Verdana" w:cs="Times New Roman"/>
        </w:rPr>
        <w:tab/>
      </w:r>
      <w:r w:rsidR="00213DAB" w:rsidRPr="00057CF0">
        <w:rPr>
          <w:rFonts w:ascii="Verdana" w:eastAsia="Times New Roman" w:hAnsi="Verdana" w:cs="Times New Roman"/>
        </w:rPr>
        <w:t xml:space="preserve">The following activities shall be undertaken during the </w:t>
      </w:r>
      <w:r w:rsidR="00213DAB" w:rsidRPr="00057CF0">
        <w:rPr>
          <w:rFonts w:ascii="Verdana" w:eastAsia="Times New Roman" w:hAnsi="Verdana" w:cs="Times New Roman"/>
          <w:b/>
          <w:bCs/>
        </w:rPr>
        <w:t>“</w:t>
      </w:r>
      <w:proofErr w:type="spellStart"/>
      <w:r w:rsidR="00213DAB" w:rsidRPr="00057CF0">
        <w:rPr>
          <w:rFonts w:ascii="Verdana" w:eastAsia="Times New Roman" w:hAnsi="Verdana" w:cs="Times New Roman"/>
          <w:b/>
          <w:bCs/>
        </w:rPr>
        <w:t>Swatcha</w:t>
      </w:r>
      <w:proofErr w:type="spellEnd"/>
      <w:r w:rsidR="00213DAB" w:rsidRPr="00057CF0">
        <w:rPr>
          <w:rFonts w:ascii="Verdana" w:eastAsia="Times New Roman" w:hAnsi="Verdana" w:cs="Times New Roman"/>
          <w:b/>
          <w:bCs/>
        </w:rPr>
        <w:t xml:space="preserve"> Telangana</w:t>
      </w:r>
      <w:r w:rsidR="00213DAB" w:rsidRPr="00057CF0">
        <w:rPr>
          <w:rFonts w:ascii="Verdana" w:eastAsia="Times New Roman" w:hAnsi="Verdana" w:cs="Times New Roman"/>
        </w:rPr>
        <w:t xml:space="preserve"> </w:t>
      </w:r>
      <w:proofErr w:type="spellStart"/>
      <w:r w:rsidR="00213DAB" w:rsidRPr="00057CF0">
        <w:rPr>
          <w:rFonts w:ascii="Verdana" w:eastAsia="Times New Roman" w:hAnsi="Verdana" w:cs="Times New Roman"/>
          <w:b/>
          <w:bCs/>
        </w:rPr>
        <w:t>Varostavam</w:t>
      </w:r>
      <w:proofErr w:type="spellEnd"/>
      <w:r w:rsidR="00213DAB" w:rsidRPr="00057CF0">
        <w:rPr>
          <w:rFonts w:ascii="Verdana" w:eastAsia="Times New Roman" w:hAnsi="Verdana" w:cs="Times New Roman"/>
          <w:b/>
          <w:bCs/>
        </w:rPr>
        <w:t xml:space="preserve"> (Clean Telangana Week): </w:t>
      </w:r>
    </w:p>
    <w:p w:rsidR="00213DAB" w:rsidRPr="00057CF0" w:rsidRDefault="00213DAB" w:rsidP="005D78E9">
      <w:pPr>
        <w:widowControl w:val="0"/>
        <w:tabs>
          <w:tab w:val="left" w:pos="8640"/>
        </w:tabs>
        <w:autoSpaceDE w:val="0"/>
        <w:autoSpaceDN w:val="0"/>
        <w:adjustRightInd w:val="0"/>
        <w:spacing w:after="0" w:line="240" w:lineRule="auto"/>
        <w:rPr>
          <w:rFonts w:ascii="Verdana" w:eastAsia="Times New Roman" w:hAnsi="Verdana" w:cs="Times New Roman"/>
        </w:rPr>
      </w:pPr>
    </w:p>
    <w:p w:rsidR="00213DAB" w:rsidRPr="00057CF0" w:rsidRDefault="00213DAB" w:rsidP="005D78E9">
      <w:pPr>
        <w:widowControl w:val="0"/>
        <w:tabs>
          <w:tab w:val="left" w:pos="8640"/>
        </w:tabs>
        <w:autoSpaceDE w:val="0"/>
        <w:autoSpaceDN w:val="0"/>
        <w:adjustRightInd w:val="0"/>
        <w:spacing w:after="0" w:line="240" w:lineRule="auto"/>
        <w:rPr>
          <w:rFonts w:ascii="Verdana" w:eastAsia="Times New Roman" w:hAnsi="Verdana" w:cs="Times New Roman"/>
        </w:rPr>
      </w:pPr>
    </w:p>
    <w:p w:rsidR="00213DAB" w:rsidRPr="00057CF0" w:rsidRDefault="00213DAB" w:rsidP="005D78E9">
      <w:pPr>
        <w:widowControl w:val="0"/>
        <w:numPr>
          <w:ilvl w:val="0"/>
          <w:numId w:val="7"/>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 xml:space="preserve">Building awareness in public at large about the cleanliness of houses / premises </w:t>
      </w:r>
    </w:p>
    <w:p w:rsidR="00213DAB" w:rsidRPr="00057CF0" w:rsidRDefault="00213DAB" w:rsidP="005D78E9">
      <w:pPr>
        <w:widowControl w:val="0"/>
        <w:numPr>
          <w:ilvl w:val="0"/>
          <w:numId w:val="7"/>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 xml:space="preserve">Display of message of cleanliness through sign boards at public places / markets </w:t>
      </w:r>
    </w:p>
    <w:p w:rsidR="00213DAB" w:rsidRPr="00057CF0" w:rsidRDefault="00213DAB" w:rsidP="005D78E9">
      <w:pPr>
        <w:widowControl w:val="0"/>
        <w:numPr>
          <w:ilvl w:val="0"/>
          <w:numId w:val="7"/>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 xml:space="preserve">Organizing rallies </w:t>
      </w:r>
    </w:p>
    <w:p w:rsidR="00213DAB" w:rsidRPr="00057CF0" w:rsidRDefault="00213DAB" w:rsidP="005D78E9">
      <w:pPr>
        <w:widowControl w:val="0"/>
        <w:numPr>
          <w:ilvl w:val="0"/>
          <w:numId w:val="7"/>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 xml:space="preserve">Repair, maintenance, cleaning &amp; sanitization of public / community toilets. </w:t>
      </w:r>
    </w:p>
    <w:p w:rsidR="00213DAB" w:rsidRPr="00057CF0" w:rsidRDefault="00213DAB" w:rsidP="005D78E9">
      <w:pPr>
        <w:widowControl w:val="0"/>
        <w:numPr>
          <w:ilvl w:val="0"/>
          <w:numId w:val="7"/>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 xml:space="preserve">Cleaning of Bus stands / roads / streets / parks / Markets / Public places / Pavements / areas surrounding the Railway Stations. </w:t>
      </w:r>
    </w:p>
    <w:p w:rsidR="00213DAB" w:rsidRPr="00057CF0" w:rsidRDefault="00213DAB" w:rsidP="005D78E9">
      <w:pPr>
        <w:widowControl w:val="0"/>
        <w:numPr>
          <w:ilvl w:val="0"/>
          <w:numId w:val="7"/>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 xml:space="preserve">River / Lake / Water Bodies side waste cleaning </w:t>
      </w:r>
    </w:p>
    <w:p w:rsidR="00213DAB" w:rsidRPr="00057CF0" w:rsidRDefault="00213DAB" w:rsidP="005D78E9">
      <w:pPr>
        <w:widowControl w:val="0"/>
        <w:numPr>
          <w:ilvl w:val="0"/>
          <w:numId w:val="7"/>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 xml:space="preserve">Cleaning of Toilets in Government buildings / Hospitals / Schools </w:t>
      </w:r>
    </w:p>
    <w:p w:rsidR="00213DAB" w:rsidRPr="00057CF0" w:rsidRDefault="00213DAB" w:rsidP="005D78E9">
      <w:pPr>
        <w:widowControl w:val="0"/>
        <w:numPr>
          <w:ilvl w:val="0"/>
          <w:numId w:val="7"/>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 xml:space="preserve">Removal of Debris and garbage heaps in public places / road sides. </w:t>
      </w:r>
    </w:p>
    <w:p w:rsidR="00213DAB" w:rsidRPr="00057CF0" w:rsidRDefault="00213DAB" w:rsidP="005D78E9">
      <w:pPr>
        <w:widowControl w:val="0"/>
        <w:numPr>
          <w:ilvl w:val="0"/>
          <w:numId w:val="7"/>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 xml:space="preserve">Cleaning of Government Buildings including removal of excess furniture / records / lying in corridors. </w:t>
      </w:r>
    </w:p>
    <w:p w:rsidR="00213DAB" w:rsidRPr="00057CF0" w:rsidRDefault="00213DAB" w:rsidP="005D78E9">
      <w:pPr>
        <w:widowControl w:val="0"/>
        <w:numPr>
          <w:ilvl w:val="0"/>
          <w:numId w:val="7"/>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lastRenderedPageBreak/>
        <w:t xml:space="preserve">Taking Pledge not to litter on road but carry and put at waste collection points and not to spit indiscriminately. </w:t>
      </w:r>
    </w:p>
    <w:p w:rsidR="00213DAB" w:rsidRPr="00057CF0" w:rsidRDefault="00213DAB" w:rsidP="005D78E9">
      <w:pPr>
        <w:widowControl w:val="0"/>
        <w:numPr>
          <w:ilvl w:val="0"/>
          <w:numId w:val="7"/>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 xml:space="preserve">Educating School Children about the importance of sanitation, through distribution of IEC material. </w:t>
      </w:r>
    </w:p>
    <w:p w:rsidR="00213DAB" w:rsidRDefault="00213DAB" w:rsidP="005D78E9">
      <w:pPr>
        <w:widowControl w:val="0"/>
        <w:numPr>
          <w:ilvl w:val="0"/>
          <w:numId w:val="7"/>
        </w:numPr>
        <w:tabs>
          <w:tab w:val="left" w:pos="8640"/>
        </w:tabs>
        <w:overflowPunct w:val="0"/>
        <w:autoSpaceDE w:val="0"/>
        <w:autoSpaceDN w:val="0"/>
        <w:adjustRightInd w:val="0"/>
        <w:spacing w:after="0" w:line="240" w:lineRule="auto"/>
        <w:jc w:val="both"/>
        <w:rPr>
          <w:rFonts w:ascii="Verdana" w:eastAsia="Times New Roman" w:hAnsi="Verdana" w:cs="Times New Roman"/>
        </w:rPr>
      </w:pPr>
      <w:r w:rsidRPr="00057CF0">
        <w:rPr>
          <w:rFonts w:ascii="Verdana" w:eastAsia="Times New Roman" w:hAnsi="Verdana" w:cs="Times New Roman"/>
        </w:rPr>
        <w:t xml:space="preserve">Organizing Ward Level / slum level meetings and create awareness on Cleanliness </w:t>
      </w:r>
    </w:p>
    <w:p w:rsidR="00B2548A" w:rsidRPr="00057CF0" w:rsidRDefault="00B2548A" w:rsidP="005D78E9">
      <w:pPr>
        <w:widowControl w:val="0"/>
        <w:tabs>
          <w:tab w:val="left" w:pos="8640"/>
        </w:tabs>
        <w:overflowPunct w:val="0"/>
        <w:autoSpaceDE w:val="0"/>
        <w:autoSpaceDN w:val="0"/>
        <w:adjustRightInd w:val="0"/>
        <w:spacing w:after="0" w:line="240" w:lineRule="auto"/>
        <w:ind w:left="720"/>
        <w:jc w:val="both"/>
        <w:rPr>
          <w:rFonts w:ascii="Verdana" w:eastAsia="Times New Roman" w:hAnsi="Verdana" w:cs="Times New Roman"/>
        </w:rPr>
      </w:pPr>
    </w:p>
    <w:p w:rsidR="00057CF0" w:rsidRPr="00057CF0" w:rsidRDefault="00057CF0" w:rsidP="005D78E9">
      <w:pPr>
        <w:widowControl w:val="0"/>
        <w:autoSpaceDE w:val="0"/>
        <w:autoSpaceDN w:val="0"/>
        <w:adjustRightInd w:val="0"/>
        <w:spacing w:after="0" w:line="240" w:lineRule="auto"/>
        <w:rPr>
          <w:rFonts w:ascii="Verdana" w:hAnsi="Verdana" w:cs="Symbol"/>
        </w:rPr>
      </w:pPr>
    </w:p>
    <w:p w:rsidR="00057CF0" w:rsidRPr="00057CF0" w:rsidRDefault="00057CF0" w:rsidP="005D78E9">
      <w:pPr>
        <w:widowControl w:val="0"/>
        <w:autoSpaceDE w:val="0"/>
        <w:autoSpaceDN w:val="0"/>
        <w:adjustRightInd w:val="0"/>
        <w:spacing w:after="0" w:line="240" w:lineRule="auto"/>
        <w:rPr>
          <w:rFonts w:ascii="Verdana" w:hAnsi="Verdana" w:cs="Symbol"/>
        </w:rPr>
      </w:pPr>
    </w:p>
    <w:p w:rsidR="00E67D09" w:rsidRPr="00057CF0" w:rsidRDefault="00E5581A" w:rsidP="005D78E9">
      <w:pPr>
        <w:widowControl w:val="0"/>
        <w:tabs>
          <w:tab w:val="left" w:pos="0"/>
        </w:tabs>
        <w:overflowPunct w:val="0"/>
        <w:autoSpaceDE w:val="0"/>
        <w:autoSpaceDN w:val="0"/>
        <w:adjustRightInd w:val="0"/>
        <w:spacing w:after="0" w:line="240" w:lineRule="auto"/>
        <w:jc w:val="both"/>
        <w:rPr>
          <w:rFonts w:ascii="Verdana" w:eastAsia="Times New Roman" w:hAnsi="Verdana" w:cs="Times New Roman"/>
        </w:rPr>
      </w:pPr>
      <w:r>
        <w:rPr>
          <w:rFonts w:ascii="Verdana" w:eastAsia="Times New Roman" w:hAnsi="Verdana" w:cs="Times New Roman"/>
        </w:rPr>
        <w:t>1</w:t>
      </w:r>
      <w:r w:rsidR="00C23682">
        <w:rPr>
          <w:rFonts w:ascii="Verdana" w:eastAsia="Times New Roman" w:hAnsi="Verdana" w:cs="Times New Roman"/>
        </w:rPr>
        <w:t>0</w:t>
      </w:r>
      <w:r>
        <w:rPr>
          <w:rFonts w:ascii="Verdana" w:eastAsia="Times New Roman" w:hAnsi="Verdana" w:cs="Times New Roman"/>
        </w:rPr>
        <w:t>.</w:t>
      </w:r>
      <w:r>
        <w:rPr>
          <w:rFonts w:ascii="Verdana" w:eastAsia="Times New Roman" w:hAnsi="Verdana" w:cs="Times New Roman"/>
        </w:rPr>
        <w:tab/>
      </w:r>
      <w:r w:rsidR="00E67D09" w:rsidRPr="00057CF0">
        <w:rPr>
          <w:rFonts w:ascii="Verdana" w:eastAsia="Times New Roman" w:hAnsi="Verdana" w:cs="Times New Roman"/>
        </w:rPr>
        <w:t xml:space="preserve">The Commissioners of all Urban Local Bodies </w:t>
      </w:r>
      <w:r w:rsidR="00E67D09">
        <w:rPr>
          <w:rFonts w:ascii="Verdana" w:eastAsia="Times New Roman" w:hAnsi="Verdana" w:cs="Times New Roman"/>
        </w:rPr>
        <w:t xml:space="preserve">are </w:t>
      </w:r>
      <w:r w:rsidR="00E67D09" w:rsidRPr="00057CF0">
        <w:rPr>
          <w:rFonts w:ascii="Verdana" w:hAnsi="Verdana" w:cs="Times New Roman"/>
        </w:rPr>
        <w:t>instructed</w:t>
      </w:r>
      <w:r w:rsidR="00E67D09" w:rsidRPr="00057CF0">
        <w:rPr>
          <w:rFonts w:ascii="Verdana" w:eastAsia="Times New Roman" w:hAnsi="Verdana" w:cs="Times New Roman"/>
        </w:rPr>
        <w:t xml:space="preserve"> to </w:t>
      </w:r>
      <w:r w:rsidR="00E67D09" w:rsidRPr="00057CF0">
        <w:rPr>
          <w:rFonts w:ascii="Verdana" w:hAnsi="Verdana" w:cs="Times New Roman"/>
        </w:rPr>
        <w:t xml:space="preserve">update the reports in the </w:t>
      </w:r>
      <w:proofErr w:type="spellStart"/>
      <w:r w:rsidR="00E67D09" w:rsidRPr="00057CF0">
        <w:rPr>
          <w:rFonts w:ascii="Verdana" w:hAnsi="Verdana" w:cs="Times New Roman"/>
        </w:rPr>
        <w:t>Proforma</w:t>
      </w:r>
      <w:proofErr w:type="spellEnd"/>
      <w:r w:rsidR="00E67D09" w:rsidRPr="00057CF0">
        <w:rPr>
          <w:rFonts w:ascii="Verdana" w:hAnsi="Verdana" w:cs="Times New Roman"/>
        </w:rPr>
        <w:t xml:space="preserve"> Entry </w:t>
      </w:r>
      <w:r w:rsidR="00E67D09" w:rsidRPr="00057CF0">
        <w:rPr>
          <w:rFonts w:ascii="Verdana" w:eastAsia="Times New Roman" w:hAnsi="Verdana" w:cs="Times New Roman"/>
        </w:rPr>
        <w:t xml:space="preserve">on </w:t>
      </w:r>
      <w:hyperlink r:id="rId6" w:history="1">
        <w:r w:rsidR="00E67D09" w:rsidRPr="00057CF0">
          <w:rPr>
            <w:rStyle w:val="Hyperlink"/>
            <w:rFonts w:ascii="Verdana" w:hAnsi="Verdana" w:cs="Times New Roman"/>
          </w:rPr>
          <w:t>www.cdma.telangana.gov.in</w:t>
        </w:r>
      </w:hyperlink>
      <w:r w:rsidR="00E67D09" w:rsidRPr="00057CF0">
        <w:rPr>
          <w:rFonts w:ascii="Verdana" w:hAnsi="Verdana" w:cs="Times New Roman"/>
        </w:rPr>
        <w:t xml:space="preserve"> by </w:t>
      </w:r>
      <w:r w:rsidR="00E67D09" w:rsidRPr="00057CF0">
        <w:rPr>
          <w:rFonts w:ascii="Verdana" w:eastAsia="Times New Roman" w:hAnsi="Verdana" w:cs="Times New Roman"/>
        </w:rPr>
        <w:t xml:space="preserve">5.00 PM every day </w:t>
      </w:r>
      <w:r w:rsidR="00E67D09">
        <w:rPr>
          <w:rFonts w:ascii="Verdana" w:eastAsia="Times New Roman" w:hAnsi="Verdana" w:cs="Times New Roman"/>
        </w:rPr>
        <w:t xml:space="preserve">on </w:t>
      </w:r>
      <w:r w:rsidR="00E67D09" w:rsidRPr="00057CF0">
        <w:rPr>
          <w:rFonts w:ascii="Verdana" w:eastAsia="Times New Roman" w:hAnsi="Verdana" w:cs="Times New Roman"/>
        </w:rPr>
        <w:t xml:space="preserve">daily-wise basis to the </w:t>
      </w:r>
      <w:proofErr w:type="gramStart"/>
      <w:r w:rsidR="00E67D09" w:rsidRPr="00057CF0">
        <w:rPr>
          <w:rFonts w:ascii="Verdana" w:eastAsia="Times New Roman" w:hAnsi="Verdana" w:cs="Times New Roman"/>
        </w:rPr>
        <w:t>Commissioner &amp;</w:t>
      </w:r>
      <w:proofErr w:type="gramEnd"/>
      <w:r w:rsidR="00E67D09" w:rsidRPr="00057CF0">
        <w:rPr>
          <w:rFonts w:ascii="Verdana" w:eastAsia="Times New Roman" w:hAnsi="Verdana" w:cs="Times New Roman"/>
        </w:rPr>
        <w:t xml:space="preserve"> Direct</w:t>
      </w:r>
      <w:r w:rsidR="00E67D09" w:rsidRPr="00057CF0">
        <w:rPr>
          <w:rFonts w:ascii="Verdana" w:hAnsi="Verdana" w:cs="Times New Roman"/>
        </w:rPr>
        <w:t xml:space="preserve">or of Municipal Administration </w:t>
      </w:r>
      <w:r w:rsidR="00E67D09" w:rsidRPr="00057CF0">
        <w:rPr>
          <w:rFonts w:ascii="Verdana" w:eastAsia="Times New Roman" w:hAnsi="Verdana" w:cs="Times New Roman"/>
        </w:rPr>
        <w:t xml:space="preserve">during the campaign, so as to </w:t>
      </w:r>
      <w:r w:rsidR="00A55C0C">
        <w:rPr>
          <w:rFonts w:ascii="Verdana" w:eastAsia="Times New Roman" w:hAnsi="Verdana" w:cs="Times New Roman"/>
        </w:rPr>
        <w:t xml:space="preserve">furnish the </w:t>
      </w:r>
      <w:r w:rsidR="00E67D09" w:rsidRPr="00057CF0">
        <w:rPr>
          <w:rFonts w:ascii="Verdana" w:eastAsia="Times New Roman" w:hAnsi="Verdana" w:cs="Times New Roman"/>
        </w:rPr>
        <w:t xml:space="preserve">same to the Government. </w:t>
      </w:r>
    </w:p>
    <w:p w:rsidR="00057CF0" w:rsidRPr="00057CF0" w:rsidRDefault="00057CF0" w:rsidP="005D78E9">
      <w:pPr>
        <w:widowControl w:val="0"/>
        <w:autoSpaceDE w:val="0"/>
        <w:autoSpaceDN w:val="0"/>
        <w:adjustRightInd w:val="0"/>
        <w:spacing w:after="0" w:line="240" w:lineRule="auto"/>
        <w:rPr>
          <w:rFonts w:ascii="Verdana" w:hAnsi="Verdana"/>
        </w:rPr>
      </w:pPr>
    </w:p>
    <w:p w:rsidR="00057CF0" w:rsidRPr="00057CF0" w:rsidRDefault="00057CF0" w:rsidP="005D78E9">
      <w:pPr>
        <w:widowControl w:val="0"/>
        <w:overflowPunct w:val="0"/>
        <w:autoSpaceDE w:val="0"/>
        <w:autoSpaceDN w:val="0"/>
        <w:adjustRightInd w:val="0"/>
        <w:spacing w:after="0" w:line="240" w:lineRule="auto"/>
        <w:ind w:right="-63"/>
        <w:jc w:val="both"/>
        <w:rPr>
          <w:rFonts w:ascii="Verdana" w:hAnsi="Verdana"/>
        </w:rPr>
      </w:pPr>
      <w:r w:rsidRPr="00057CF0">
        <w:rPr>
          <w:rFonts w:ascii="Verdana" w:hAnsi="Verdana" w:cs="Trebuchet MS"/>
        </w:rPr>
        <w:t>1</w:t>
      </w:r>
      <w:r w:rsidR="00C23682">
        <w:rPr>
          <w:rFonts w:ascii="Verdana" w:hAnsi="Verdana" w:cs="Trebuchet MS"/>
        </w:rPr>
        <w:t>1</w:t>
      </w:r>
      <w:r w:rsidRPr="00057CF0">
        <w:rPr>
          <w:rFonts w:ascii="Verdana" w:hAnsi="Verdana" w:cs="Trebuchet MS"/>
        </w:rPr>
        <w:t xml:space="preserve">.      Therefore, all the Commissioners of Urban Local Bodies are </w:t>
      </w:r>
      <w:r w:rsidR="00E67D09">
        <w:rPr>
          <w:rFonts w:ascii="Verdana" w:hAnsi="Verdana" w:cs="Trebuchet MS"/>
        </w:rPr>
        <w:t xml:space="preserve">instructed </w:t>
      </w:r>
      <w:r w:rsidRPr="00057CF0">
        <w:rPr>
          <w:rFonts w:ascii="Verdana" w:hAnsi="Verdana" w:cs="Trebuchet MS"/>
        </w:rPr>
        <w:t xml:space="preserve">to conduct the </w:t>
      </w:r>
      <w:r w:rsidRPr="00057CF0">
        <w:rPr>
          <w:rFonts w:ascii="Verdana" w:hAnsi="Verdana" w:cs="Trebuchet MS"/>
          <w:b/>
          <w:bCs/>
        </w:rPr>
        <w:t>“</w:t>
      </w:r>
      <w:proofErr w:type="spellStart"/>
      <w:r w:rsidRPr="00057CF0">
        <w:rPr>
          <w:rFonts w:ascii="Verdana" w:hAnsi="Verdana" w:cs="Trebuchet MS"/>
          <w:b/>
          <w:bCs/>
        </w:rPr>
        <w:t>Swatcha</w:t>
      </w:r>
      <w:proofErr w:type="spellEnd"/>
      <w:r w:rsidRPr="00057CF0">
        <w:rPr>
          <w:rFonts w:ascii="Verdana" w:hAnsi="Verdana" w:cs="Trebuchet MS"/>
          <w:b/>
          <w:bCs/>
        </w:rPr>
        <w:t xml:space="preserve"> Telangana </w:t>
      </w:r>
      <w:proofErr w:type="spellStart"/>
      <w:r w:rsidRPr="00057CF0">
        <w:rPr>
          <w:rFonts w:ascii="Verdana" w:hAnsi="Verdana" w:cs="Trebuchet MS"/>
          <w:b/>
          <w:bCs/>
        </w:rPr>
        <w:t>Varostavam</w:t>
      </w:r>
      <w:proofErr w:type="spellEnd"/>
      <w:r w:rsidRPr="00057CF0">
        <w:rPr>
          <w:rFonts w:ascii="Verdana" w:hAnsi="Verdana" w:cs="Trebuchet MS"/>
          <w:b/>
          <w:bCs/>
        </w:rPr>
        <w:t xml:space="preserve"> (Clean Telangana Week) </w:t>
      </w:r>
      <w:r w:rsidRPr="00057CF0">
        <w:rPr>
          <w:rFonts w:ascii="Verdana" w:hAnsi="Verdana" w:cs="Trebuchet MS"/>
        </w:rPr>
        <w:t xml:space="preserve">from 25-9-2014 to 2-10-2014 </w:t>
      </w:r>
      <w:r w:rsidR="00AA3C44" w:rsidRPr="00057CF0">
        <w:rPr>
          <w:rFonts w:ascii="Verdana" w:hAnsi="Verdana" w:cs="Times New Roman"/>
        </w:rPr>
        <w:t>in their respective areas in order to achieve the vision “</w:t>
      </w:r>
      <w:proofErr w:type="spellStart"/>
      <w:r w:rsidR="00AA3C44" w:rsidRPr="00057CF0">
        <w:rPr>
          <w:rFonts w:ascii="Verdana" w:hAnsi="Verdana" w:cs="Times New Roman"/>
          <w:b/>
        </w:rPr>
        <w:t>Swachh</w:t>
      </w:r>
      <w:proofErr w:type="spellEnd"/>
      <w:r w:rsidR="00AA3C44" w:rsidRPr="00057CF0">
        <w:rPr>
          <w:rFonts w:ascii="Verdana" w:hAnsi="Verdana" w:cs="Times New Roman"/>
          <w:b/>
        </w:rPr>
        <w:t xml:space="preserve"> Bharat</w:t>
      </w:r>
      <w:r w:rsidR="00AA3C44">
        <w:rPr>
          <w:rFonts w:ascii="Verdana" w:hAnsi="Verdana" w:cs="Times New Roman"/>
          <w:b/>
        </w:rPr>
        <w:t xml:space="preserve"> – </w:t>
      </w:r>
      <w:proofErr w:type="spellStart"/>
      <w:r w:rsidR="00AA3C44">
        <w:rPr>
          <w:rFonts w:ascii="Verdana" w:hAnsi="Verdana" w:cs="Times New Roman"/>
          <w:b/>
        </w:rPr>
        <w:t>Swasth</w:t>
      </w:r>
      <w:proofErr w:type="spellEnd"/>
      <w:r w:rsidR="00AA3C44">
        <w:rPr>
          <w:rFonts w:ascii="Verdana" w:hAnsi="Verdana" w:cs="Times New Roman"/>
          <w:b/>
        </w:rPr>
        <w:t xml:space="preserve"> Bharat</w:t>
      </w:r>
      <w:r w:rsidR="00AA3C44" w:rsidRPr="00057CF0">
        <w:rPr>
          <w:rFonts w:ascii="Verdana" w:hAnsi="Verdana" w:cs="Times New Roman"/>
          <w:b/>
        </w:rPr>
        <w:t>”</w:t>
      </w:r>
      <w:r w:rsidR="00AA3C44" w:rsidRPr="00057CF0">
        <w:rPr>
          <w:rFonts w:ascii="Verdana" w:hAnsi="Verdana" w:cs="Times New Roman"/>
        </w:rPr>
        <w:t xml:space="preserve"> as a befitting tribute to </w:t>
      </w:r>
      <w:r w:rsidR="00AA3C44" w:rsidRPr="00057CF0">
        <w:rPr>
          <w:rFonts w:ascii="Verdana" w:hAnsi="Verdana" w:cs="Times New Roman"/>
          <w:b/>
        </w:rPr>
        <w:t>Father of the Nation Mahatma Gandhi</w:t>
      </w:r>
      <w:r w:rsidR="00AA3C44" w:rsidRPr="00057CF0">
        <w:rPr>
          <w:rFonts w:ascii="Verdana" w:hAnsi="Verdana" w:cs="Times New Roman"/>
        </w:rPr>
        <w:t xml:space="preserve"> on his 150</w:t>
      </w:r>
      <w:r w:rsidR="00AA3C44" w:rsidRPr="00057CF0">
        <w:rPr>
          <w:rFonts w:ascii="Verdana" w:hAnsi="Verdana" w:cs="Times New Roman"/>
          <w:vertAlign w:val="superscript"/>
        </w:rPr>
        <w:t>th</w:t>
      </w:r>
      <w:r w:rsidR="00AA3C44" w:rsidRPr="00057CF0">
        <w:rPr>
          <w:rFonts w:ascii="Verdana" w:hAnsi="Verdana" w:cs="Times New Roman"/>
        </w:rPr>
        <w:t xml:space="preserve"> birth anniversary on </w:t>
      </w:r>
      <w:r w:rsidR="00AA3C44" w:rsidRPr="00057CF0">
        <w:rPr>
          <w:rFonts w:ascii="Verdana" w:hAnsi="Verdana" w:cs="Times New Roman"/>
          <w:b/>
          <w:u w:val="single"/>
        </w:rPr>
        <w:t>2</w:t>
      </w:r>
      <w:r w:rsidR="00AA3C44" w:rsidRPr="00057CF0">
        <w:rPr>
          <w:rFonts w:ascii="Verdana" w:hAnsi="Verdana" w:cs="Times New Roman"/>
          <w:b/>
          <w:u w:val="single"/>
          <w:vertAlign w:val="superscript"/>
        </w:rPr>
        <w:t xml:space="preserve">nd </w:t>
      </w:r>
      <w:r w:rsidR="00AA3C44" w:rsidRPr="00057CF0">
        <w:rPr>
          <w:rFonts w:ascii="Verdana" w:hAnsi="Verdana" w:cs="Times New Roman"/>
          <w:b/>
          <w:u w:val="single"/>
        </w:rPr>
        <w:t>October, 2019.</w:t>
      </w:r>
    </w:p>
    <w:p w:rsidR="00057CF0" w:rsidRPr="00057CF0" w:rsidRDefault="00057CF0" w:rsidP="005D78E9">
      <w:pPr>
        <w:widowControl w:val="0"/>
        <w:autoSpaceDE w:val="0"/>
        <w:autoSpaceDN w:val="0"/>
        <w:adjustRightInd w:val="0"/>
        <w:spacing w:after="0" w:line="240" w:lineRule="auto"/>
        <w:ind w:right="27"/>
        <w:rPr>
          <w:rFonts w:ascii="Verdana" w:hAnsi="Verdana"/>
        </w:rPr>
      </w:pPr>
    </w:p>
    <w:p w:rsidR="00A55C0C" w:rsidRDefault="00A55C0C" w:rsidP="00373876">
      <w:pPr>
        <w:spacing w:after="0" w:line="240" w:lineRule="auto"/>
        <w:ind w:left="5760" w:firstLine="720"/>
        <w:jc w:val="both"/>
        <w:rPr>
          <w:rFonts w:ascii="Verdana" w:eastAsia="Times New Roman" w:hAnsi="Verdana" w:cs="Arial"/>
          <w:b/>
        </w:rPr>
      </w:pPr>
    </w:p>
    <w:p w:rsidR="00373876" w:rsidRPr="00057CF0" w:rsidRDefault="00373876" w:rsidP="00373876">
      <w:pPr>
        <w:spacing w:after="0" w:line="240" w:lineRule="auto"/>
        <w:ind w:left="5760" w:firstLine="720"/>
        <w:jc w:val="both"/>
        <w:rPr>
          <w:rFonts w:ascii="Verdana" w:eastAsia="Times New Roman" w:hAnsi="Verdana" w:cs="Arial"/>
          <w:b/>
        </w:rPr>
      </w:pPr>
      <w:r>
        <w:rPr>
          <w:rFonts w:ascii="Verdana" w:eastAsia="Times New Roman" w:hAnsi="Verdana" w:cs="Arial"/>
          <w:b/>
        </w:rPr>
        <w:t xml:space="preserve">    </w:t>
      </w:r>
      <w:r w:rsidRPr="00057CF0">
        <w:rPr>
          <w:rFonts w:ascii="Verdana" w:eastAsia="Times New Roman" w:hAnsi="Verdana" w:cs="Arial"/>
          <w:b/>
        </w:rPr>
        <w:t>Yours faithfully</w:t>
      </w:r>
    </w:p>
    <w:p w:rsidR="00373876" w:rsidRDefault="00257291" w:rsidP="00257291">
      <w:pPr>
        <w:spacing w:after="0" w:line="240" w:lineRule="auto"/>
        <w:rPr>
          <w:rFonts w:ascii="Verdana" w:eastAsia="Times New Roman" w:hAnsi="Verdana" w:cs="Arial"/>
          <w:b/>
        </w:rPr>
      </w:pPr>
      <w:r>
        <w:rPr>
          <w:rFonts w:ascii="Verdana" w:eastAsia="Times New Roman" w:hAnsi="Verdana" w:cs="Arial"/>
          <w:b/>
        </w:rPr>
        <w:t xml:space="preserve">Encl: </w:t>
      </w:r>
      <w:proofErr w:type="spellStart"/>
      <w:r>
        <w:rPr>
          <w:rFonts w:ascii="Verdana" w:eastAsia="Times New Roman" w:hAnsi="Verdana" w:cs="Arial"/>
          <w:b/>
        </w:rPr>
        <w:t>G.O.Ms.No</w:t>
      </w:r>
      <w:proofErr w:type="spellEnd"/>
      <w:r>
        <w:rPr>
          <w:rFonts w:ascii="Verdana" w:eastAsia="Times New Roman" w:hAnsi="Verdana" w:cs="Arial"/>
          <w:b/>
        </w:rPr>
        <w:t>.</w:t>
      </w:r>
      <w:r w:rsidR="00176A4A">
        <w:rPr>
          <w:rFonts w:ascii="Verdana" w:eastAsia="Times New Roman" w:hAnsi="Verdana" w:cs="Arial"/>
          <w:b/>
        </w:rPr>
        <w:t xml:space="preserve"> </w:t>
      </w:r>
      <w:r w:rsidR="00176A4A">
        <w:rPr>
          <w:rFonts w:ascii="Verdana" w:eastAsia="Times New Roman" w:hAnsi="Verdana" w:cs="Arial"/>
          <w:b/>
        </w:rPr>
        <w:tab/>
      </w:r>
      <w:r w:rsidR="00176A4A">
        <w:rPr>
          <w:rFonts w:ascii="Verdana" w:eastAsia="Times New Roman" w:hAnsi="Verdana" w:cs="Arial"/>
          <w:b/>
        </w:rPr>
        <w:tab/>
      </w:r>
      <w:r w:rsidR="00176A4A">
        <w:rPr>
          <w:rFonts w:ascii="Verdana" w:eastAsia="Times New Roman" w:hAnsi="Verdana" w:cs="Arial"/>
          <w:b/>
        </w:rPr>
        <w:tab/>
      </w:r>
      <w:r w:rsidR="00176A4A">
        <w:rPr>
          <w:rFonts w:ascii="Verdana" w:eastAsia="Times New Roman" w:hAnsi="Verdana" w:cs="Arial"/>
          <w:b/>
        </w:rPr>
        <w:tab/>
      </w:r>
      <w:r w:rsidR="00176A4A">
        <w:rPr>
          <w:rFonts w:ascii="Verdana" w:eastAsia="Times New Roman" w:hAnsi="Verdana" w:cs="Arial"/>
          <w:b/>
        </w:rPr>
        <w:tab/>
      </w:r>
      <w:r w:rsidR="00176A4A">
        <w:rPr>
          <w:rFonts w:ascii="Verdana" w:eastAsia="Times New Roman" w:hAnsi="Verdana" w:cs="Arial"/>
          <w:b/>
        </w:rPr>
        <w:tab/>
        <w:t xml:space="preserve">    Dr. B. </w:t>
      </w:r>
      <w:proofErr w:type="spellStart"/>
      <w:r w:rsidR="00176A4A">
        <w:rPr>
          <w:rFonts w:ascii="Verdana" w:eastAsia="Times New Roman" w:hAnsi="Verdana" w:cs="Arial"/>
          <w:b/>
        </w:rPr>
        <w:t>Janardhan</w:t>
      </w:r>
      <w:proofErr w:type="spellEnd"/>
      <w:r w:rsidR="00176A4A">
        <w:rPr>
          <w:rFonts w:ascii="Verdana" w:eastAsia="Times New Roman" w:hAnsi="Verdana" w:cs="Arial"/>
          <w:b/>
        </w:rPr>
        <w:t xml:space="preserve"> Reddy</w:t>
      </w:r>
    </w:p>
    <w:p w:rsidR="00373876" w:rsidRPr="00057CF0" w:rsidRDefault="00EB0ACE" w:rsidP="00176A4A">
      <w:pPr>
        <w:spacing w:after="0" w:line="240" w:lineRule="auto"/>
        <w:rPr>
          <w:rFonts w:ascii="Verdana" w:eastAsia="Times New Roman" w:hAnsi="Verdana" w:cs="Arial"/>
          <w:b/>
        </w:rPr>
      </w:pPr>
      <w:r>
        <w:rPr>
          <w:rFonts w:ascii="Verdana" w:eastAsia="Times New Roman" w:hAnsi="Verdana" w:cs="Arial"/>
          <w:b/>
        </w:rPr>
        <w:t xml:space="preserve">         &amp; </w:t>
      </w:r>
      <w:proofErr w:type="spellStart"/>
      <w:r>
        <w:rPr>
          <w:rFonts w:ascii="Verdana" w:eastAsia="Times New Roman" w:hAnsi="Verdana" w:cs="Arial"/>
          <w:b/>
        </w:rPr>
        <w:t>profarmae</w:t>
      </w:r>
      <w:proofErr w:type="spellEnd"/>
      <w:r w:rsidR="00176A4A">
        <w:rPr>
          <w:rFonts w:ascii="Verdana" w:eastAsia="Times New Roman" w:hAnsi="Verdana" w:cs="Arial"/>
          <w:b/>
        </w:rPr>
        <w:tab/>
      </w:r>
      <w:r w:rsidR="00176A4A">
        <w:rPr>
          <w:rFonts w:ascii="Verdana" w:eastAsia="Times New Roman" w:hAnsi="Verdana" w:cs="Arial"/>
          <w:b/>
        </w:rPr>
        <w:tab/>
      </w:r>
      <w:r w:rsidR="00176A4A">
        <w:rPr>
          <w:rFonts w:ascii="Verdana" w:eastAsia="Times New Roman" w:hAnsi="Verdana" w:cs="Arial"/>
          <w:b/>
        </w:rPr>
        <w:tab/>
      </w:r>
      <w:r w:rsidR="00176A4A">
        <w:rPr>
          <w:rFonts w:ascii="Verdana" w:eastAsia="Times New Roman" w:hAnsi="Verdana" w:cs="Arial"/>
          <w:b/>
        </w:rPr>
        <w:tab/>
      </w:r>
      <w:r w:rsidR="00176A4A">
        <w:rPr>
          <w:rFonts w:ascii="Verdana" w:eastAsia="Times New Roman" w:hAnsi="Verdana" w:cs="Arial"/>
          <w:b/>
        </w:rPr>
        <w:tab/>
        <w:t xml:space="preserve">   </w:t>
      </w:r>
      <w:r w:rsidR="00373876">
        <w:rPr>
          <w:rFonts w:ascii="Verdana" w:eastAsia="Times New Roman" w:hAnsi="Verdana" w:cs="Arial"/>
          <w:b/>
        </w:rPr>
        <w:t xml:space="preserve"> </w:t>
      </w:r>
      <w:proofErr w:type="gramStart"/>
      <w:r w:rsidR="00373876">
        <w:rPr>
          <w:rFonts w:ascii="Verdana" w:eastAsia="Times New Roman" w:hAnsi="Verdana" w:cs="Arial"/>
          <w:b/>
        </w:rPr>
        <w:t>Commissioner &amp;</w:t>
      </w:r>
      <w:proofErr w:type="gramEnd"/>
      <w:r w:rsidR="00373876">
        <w:rPr>
          <w:rFonts w:ascii="Verdana" w:eastAsia="Times New Roman" w:hAnsi="Verdana" w:cs="Arial"/>
          <w:b/>
        </w:rPr>
        <w:t xml:space="preserve"> </w:t>
      </w:r>
      <w:r w:rsidR="00373876" w:rsidRPr="00057CF0">
        <w:rPr>
          <w:rFonts w:ascii="Verdana" w:eastAsia="Times New Roman" w:hAnsi="Verdana" w:cs="Arial"/>
          <w:b/>
        </w:rPr>
        <w:t xml:space="preserve">Director </w:t>
      </w:r>
    </w:p>
    <w:p w:rsidR="00373876" w:rsidRPr="00057CF0" w:rsidRDefault="00373876" w:rsidP="00373876">
      <w:pPr>
        <w:spacing w:after="0" w:line="240" w:lineRule="auto"/>
        <w:rPr>
          <w:rFonts w:ascii="Verdana" w:eastAsia="Times New Roman" w:hAnsi="Verdana" w:cs="Arial"/>
        </w:rPr>
      </w:pPr>
    </w:p>
    <w:p w:rsidR="00057CF0" w:rsidRPr="00057CF0" w:rsidRDefault="00057CF0" w:rsidP="00057CF0">
      <w:pPr>
        <w:widowControl w:val="0"/>
        <w:autoSpaceDE w:val="0"/>
        <w:autoSpaceDN w:val="0"/>
        <w:adjustRightInd w:val="0"/>
        <w:spacing w:after="0" w:line="321" w:lineRule="exact"/>
        <w:rPr>
          <w:rFonts w:ascii="Verdana" w:hAnsi="Verdana"/>
        </w:rPr>
      </w:pPr>
    </w:p>
    <w:p w:rsidR="00057CF0" w:rsidRPr="00057CF0" w:rsidRDefault="00057CF0" w:rsidP="00057CF0">
      <w:pPr>
        <w:widowControl w:val="0"/>
        <w:autoSpaceDE w:val="0"/>
        <w:autoSpaceDN w:val="0"/>
        <w:adjustRightInd w:val="0"/>
        <w:spacing w:after="0" w:line="240" w:lineRule="auto"/>
        <w:rPr>
          <w:rFonts w:ascii="Verdana" w:hAnsi="Verdana"/>
        </w:rPr>
      </w:pPr>
      <w:r w:rsidRPr="00057CF0">
        <w:rPr>
          <w:rFonts w:ascii="Verdana" w:hAnsi="Verdana" w:cs="Trebuchet MS"/>
        </w:rPr>
        <w:t>To</w:t>
      </w:r>
    </w:p>
    <w:p w:rsidR="00057CF0" w:rsidRPr="00057CF0" w:rsidRDefault="00057CF0" w:rsidP="00057CF0">
      <w:pPr>
        <w:widowControl w:val="0"/>
        <w:overflowPunct w:val="0"/>
        <w:autoSpaceDE w:val="0"/>
        <w:autoSpaceDN w:val="0"/>
        <w:adjustRightInd w:val="0"/>
        <w:spacing w:after="0" w:line="239" w:lineRule="auto"/>
        <w:ind w:right="1440"/>
        <w:rPr>
          <w:rFonts w:ascii="Verdana" w:hAnsi="Verdana" w:cs="Trebuchet MS"/>
        </w:rPr>
      </w:pPr>
      <w:proofErr w:type="gramStart"/>
      <w:r w:rsidRPr="00057CF0">
        <w:rPr>
          <w:rFonts w:ascii="Verdana" w:hAnsi="Verdana" w:cs="Trebuchet MS"/>
        </w:rPr>
        <w:t>All the Collectors &amp; District Magistrates in the Telangana State for necessary action.</w:t>
      </w:r>
      <w:proofErr w:type="gramEnd"/>
      <w:r w:rsidRPr="00057CF0">
        <w:rPr>
          <w:rFonts w:ascii="Verdana" w:hAnsi="Verdana" w:cs="Trebuchet MS"/>
        </w:rPr>
        <w:t xml:space="preserve"> </w:t>
      </w:r>
    </w:p>
    <w:p w:rsidR="00057CF0" w:rsidRPr="00057CF0" w:rsidRDefault="00057CF0" w:rsidP="00057CF0">
      <w:pPr>
        <w:widowControl w:val="0"/>
        <w:overflowPunct w:val="0"/>
        <w:autoSpaceDE w:val="0"/>
        <w:autoSpaceDN w:val="0"/>
        <w:adjustRightInd w:val="0"/>
        <w:spacing w:after="0" w:line="239" w:lineRule="auto"/>
        <w:ind w:right="1440"/>
        <w:rPr>
          <w:rFonts w:ascii="Verdana" w:hAnsi="Verdana"/>
        </w:rPr>
      </w:pPr>
      <w:proofErr w:type="gramStart"/>
      <w:r w:rsidRPr="00057CF0">
        <w:rPr>
          <w:rFonts w:ascii="Verdana" w:hAnsi="Verdana" w:cs="Trebuchet MS"/>
        </w:rPr>
        <w:t>All the Commissioners of Urban Local Bodies in the Telangana State.</w:t>
      </w:r>
      <w:proofErr w:type="gramEnd"/>
    </w:p>
    <w:p w:rsidR="00057CF0" w:rsidRPr="00057CF0" w:rsidRDefault="00057CF0" w:rsidP="00057CF0">
      <w:pPr>
        <w:widowControl w:val="0"/>
        <w:autoSpaceDE w:val="0"/>
        <w:autoSpaceDN w:val="0"/>
        <w:adjustRightInd w:val="0"/>
        <w:spacing w:after="0" w:line="3" w:lineRule="exact"/>
        <w:rPr>
          <w:rFonts w:ascii="Verdana" w:hAnsi="Verdana"/>
        </w:rPr>
      </w:pPr>
    </w:p>
    <w:p w:rsidR="00057CF0" w:rsidRPr="00057CF0" w:rsidRDefault="00057CF0" w:rsidP="00057CF0">
      <w:pPr>
        <w:widowControl w:val="0"/>
        <w:overflowPunct w:val="0"/>
        <w:autoSpaceDE w:val="0"/>
        <w:autoSpaceDN w:val="0"/>
        <w:adjustRightInd w:val="0"/>
        <w:spacing w:after="0" w:line="239" w:lineRule="auto"/>
        <w:rPr>
          <w:rFonts w:ascii="Verdana" w:hAnsi="Verdana" w:cs="Trebuchet MS"/>
        </w:rPr>
      </w:pPr>
      <w:proofErr w:type="gramStart"/>
      <w:r w:rsidRPr="00057CF0">
        <w:rPr>
          <w:rFonts w:ascii="Verdana" w:hAnsi="Verdana" w:cs="Trebuchet MS"/>
        </w:rPr>
        <w:t>All the Regional Director-cum -Appellate Commissioners of Municipal Admn in the State.</w:t>
      </w:r>
      <w:proofErr w:type="gramEnd"/>
    </w:p>
    <w:p w:rsidR="00057CF0" w:rsidRPr="00057CF0" w:rsidRDefault="00057CF0" w:rsidP="00057CF0">
      <w:pPr>
        <w:widowControl w:val="0"/>
        <w:overflowPunct w:val="0"/>
        <w:autoSpaceDE w:val="0"/>
        <w:autoSpaceDN w:val="0"/>
        <w:adjustRightInd w:val="0"/>
        <w:spacing w:after="0" w:line="239" w:lineRule="auto"/>
        <w:rPr>
          <w:rFonts w:ascii="Verdana" w:hAnsi="Verdana" w:cs="Trebuchet MS"/>
        </w:rPr>
      </w:pPr>
      <w:proofErr w:type="gramStart"/>
      <w:r w:rsidRPr="00057CF0">
        <w:rPr>
          <w:rFonts w:ascii="Verdana" w:hAnsi="Verdana" w:cs="Trebuchet MS"/>
        </w:rPr>
        <w:t>The Mission Director, MEPMA, Telangana State, Hyderabad with request to give necessary instructions to the Project Directors MEPMA.</w:t>
      </w:r>
      <w:proofErr w:type="gramEnd"/>
    </w:p>
    <w:p w:rsidR="00057CF0" w:rsidRPr="00057CF0" w:rsidRDefault="00057CF0" w:rsidP="00057CF0">
      <w:pPr>
        <w:widowControl w:val="0"/>
        <w:overflowPunct w:val="0"/>
        <w:autoSpaceDE w:val="0"/>
        <w:autoSpaceDN w:val="0"/>
        <w:adjustRightInd w:val="0"/>
        <w:spacing w:after="0" w:line="239" w:lineRule="auto"/>
        <w:rPr>
          <w:rFonts w:ascii="Verdana" w:hAnsi="Verdana"/>
        </w:rPr>
      </w:pPr>
      <w:r w:rsidRPr="00057CF0">
        <w:rPr>
          <w:rFonts w:ascii="Verdana" w:hAnsi="Verdana" w:cs="Trebuchet MS"/>
          <w:u w:val="single"/>
        </w:rPr>
        <w:t>Copy to:</w:t>
      </w:r>
    </w:p>
    <w:p w:rsidR="00057CF0" w:rsidRPr="00057CF0" w:rsidRDefault="00057CF0" w:rsidP="00057CF0">
      <w:pPr>
        <w:widowControl w:val="0"/>
        <w:autoSpaceDE w:val="0"/>
        <w:autoSpaceDN w:val="0"/>
        <w:adjustRightInd w:val="0"/>
        <w:spacing w:after="0" w:line="2" w:lineRule="exact"/>
        <w:rPr>
          <w:rFonts w:ascii="Verdana" w:hAnsi="Verdana"/>
        </w:rPr>
      </w:pPr>
    </w:p>
    <w:p w:rsidR="00057CF0" w:rsidRPr="00057CF0" w:rsidRDefault="00057CF0" w:rsidP="00057CF0">
      <w:pPr>
        <w:widowControl w:val="0"/>
        <w:autoSpaceDE w:val="0"/>
        <w:autoSpaceDN w:val="0"/>
        <w:adjustRightInd w:val="0"/>
        <w:spacing w:after="0" w:line="240" w:lineRule="auto"/>
        <w:rPr>
          <w:rFonts w:ascii="Verdana" w:hAnsi="Verdana"/>
        </w:rPr>
      </w:pPr>
      <w:r w:rsidRPr="00057CF0">
        <w:rPr>
          <w:rFonts w:ascii="Verdana" w:hAnsi="Verdana" w:cs="Trebuchet MS"/>
        </w:rPr>
        <w:t>All the Mayors / Chairpersons of all Urban Local Bodies</w:t>
      </w:r>
      <w:r w:rsidR="00556FD8">
        <w:rPr>
          <w:rFonts w:ascii="Verdana" w:hAnsi="Verdana" w:cs="Trebuchet MS"/>
        </w:rPr>
        <w:t xml:space="preserve"> through MCs concerned</w:t>
      </w:r>
      <w:r w:rsidRPr="00057CF0">
        <w:rPr>
          <w:rFonts w:ascii="Verdana" w:hAnsi="Verdana" w:cs="Trebuchet MS"/>
        </w:rPr>
        <w:t>.</w:t>
      </w:r>
    </w:p>
    <w:p w:rsidR="00057CF0" w:rsidRPr="00057CF0" w:rsidRDefault="00057CF0" w:rsidP="00057CF0">
      <w:pPr>
        <w:widowControl w:val="0"/>
        <w:autoSpaceDE w:val="0"/>
        <w:autoSpaceDN w:val="0"/>
        <w:adjustRightInd w:val="0"/>
        <w:spacing w:after="0" w:line="2" w:lineRule="exact"/>
        <w:rPr>
          <w:rFonts w:ascii="Verdana" w:hAnsi="Verdana"/>
        </w:rPr>
      </w:pPr>
    </w:p>
    <w:p w:rsidR="006B2CC2" w:rsidRDefault="00556FD8" w:rsidP="006B2CC2">
      <w:pPr>
        <w:spacing w:after="0" w:line="360" w:lineRule="auto"/>
        <w:rPr>
          <w:rFonts w:ascii="Verdana" w:eastAsia="Times New Roman" w:hAnsi="Verdana" w:cs="Arial"/>
        </w:rPr>
      </w:pPr>
      <w:r>
        <w:rPr>
          <w:rFonts w:ascii="Verdana" w:eastAsia="Times New Roman" w:hAnsi="Verdana" w:cs="Arial"/>
        </w:rPr>
        <w:t>Copy submitted to:</w:t>
      </w:r>
    </w:p>
    <w:p w:rsidR="00556FD8" w:rsidRDefault="00556FD8" w:rsidP="006B2CC2">
      <w:pPr>
        <w:spacing w:after="0" w:line="360" w:lineRule="auto"/>
        <w:rPr>
          <w:rFonts w:ascii="Verdana" w:eastAsia="Times New Roman" w:hAnsi="Verdana" w:cs="Arial"/>
        </w:rPr>
      </w:pPr>
      <w:proofErr w:type="gramStart"/>
      <w:r>
        <w:rPr>
          <w:rFonts w:ascii="Verdana" w:eastAsia="Times New Roman" w:hAnsi="Verdana" w:cs="Arial"/>
        </w:rPr>
        <w:t xml:space="preserve">Principal Secretary to the Government MA&amp;UD Department, </w:t>
      </w:r>
      <w:proofErr w:type="spellStart"/>
      <w:r>
        <w:rPr>
          <w:rFonts w:ascii="Verdana" w:eastAsia="Times New Roman" w:hAnsi="Verdana" w:cs="Arial"/>
        </w:rPr>
        <w:t>Govt.of</w:t>
      </w:r>
      <w:proofErr w:type="spellEnd"/>
      <w:r>
        <w:rPr>
          <w:rFonts w:ascii="Verdana" w:eastAsia="Times New Roman" w:hAnsi="Verdana" w:cs="Arial"/>
        </w:rPr>
        <w:t xml:space="preserve"> Telangana.</w:t>
      </w:r>
      <w:proofErr w:type="gramEnd"/>
    </w:p>
    <w:p w:rsidR="00176A4A" w:rsidRDefault="00176A4A" w:rsidP="006B2CC2">
      <w:pPr>
        <w:spacing w:after="0" w:line="360" w:lineRule="auto"/>
        <w:rPr>
          <w:rFonts w:ascii="Verdana" w:eastAsia="Times New Roman" w:hAnsi="Verdana" w:cs="Arial"/>
        </w:rPr>
      </w:pPr>
    </w:p>
    <w:p w:rsidR="00176A4A" w:rsidRDefault="00176A4A" w:rsidP="00176A4A">
      <w:pPr>
        <w:spacing w:after="0" w:line="360" w:lineRule="auto"/>
        <w:jc w:val="right"/>
        <w:rPr>
          <w:rFonts w:ascii="Verdana" w:eastAsia="Times New Roman" w:hAnsi="Verdana" w:cs="Arial"/>
          <w:b/>
        </w:rPr>
      </w:pPr>
    </w:p>
    <w:p w:rsidR="00176A4A" w:rsidRPr="00176A4A" w:rsidRDefault="00176A4A" w:rsidP="00176A4A">
      <w:pPr>
        <w:spacing w:after="0" w:line="360" w:lineRule="auto"/>
        <w:jc w:val="right"/>
        <w:rPr>
          <w:rFonts w:ascii="Verdana" w:eastAsia="Times New Roman" w:hAnsi="Verdana" w:cs="Arial"/>
          <w:b/>
        </w:rPr>
      </w:pPr>
      <w:r w:rsidRPr="00176A4A">
        <w:rPr>
          <w:rFonts w:ascii="Verdana" w:eastAsia="Times New Roman" w:hAnsi="Verdana" w:cs="Arial"/>
          <w:b/>
        </w:rPr>
        <w:t>For Commissioner &amp; Director</w:t>
      </w:r>
    </w:p>
    <w:sectPr w:rsidR="00176A4A" w:rsidRPr="00176A4A" w:rsidSect="008F2F1A">
      <w:pgSz w:w="11907" w:h="16839" w:code="9"/>
      <w:pgMar w:top="1440" w:right="1440" w:bottom="1440" w:left="1440" w:header="720" w:footer="720" w:gutter="0"/>
      <w:cols w:space="720" w:equalWidth="0">
        <w:col w:w="9360"/>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A6"/>
    <w:multiLevelType w:val="hybridMultilevel"/>
    <w:tmpl w:val="000012DB"/>
    <w:lvl w:ilvl="0" w:tplc="0000153C">
      <w:start w:val="10"/>
      <w:numFmt w:val="decimal"/>
      <w:lvlText w:val="%1."/>
      <w:lvlJc w:val="left"/>
      <w:pPr>
        <w:tabs>
          <w:tab w:val="num" w:pos="720"/>
        </w:tabs>
        <w:ind w:left="720" w:hanging="360"/>
      </w:pPr>
    </w:lvl>
    <w:lvl w:ilvl="1" w:tplc="00007E87">
      <w:start w:val="1"/>
      <w:numFmt w:val="decimal"/>
      <w:lvlText w:val="%2."/>
      <w:lvlJc w:val="left"/>
      <w:pPr>
        <w:tabs>
          <w:tab w:val="num" w:pos="1440"/>
        </w:tabs>
        <w:ind w:left="1440" w:hanging="360"/>
      </w:pPr>
    </w:lvl>
    <w:lvl w:ilvl="2" w:tplc="0000390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1BB"/>
    <w:multiLevelType w:val="hybridMultilevel"/>
    <w:tmpl w:val="000026E9"/>
    <w:lvl w:ilvl="0" w:tplc="000001EB">
      <w:start w:val="8"/>
      <w:numFmt w:val="decimal"/>
      <w:lvlText w:val="%1."/>
      <w:lvlJc w:val="left"/>
      <w:pPr>
        <w:tabs>
          <w:tab w:val="num" w:pos="720"/>
        </w:tabs>
        <w:ind w:left="720" w:hanging="360"/>
      </w:pPr>
    </w:lvl>
    <w:lvl w:ilvl="1" w:tplc="00000BB3">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BE1FA9"/>
    <w:multiLevelType w:val="hybridMultilevel"/>
    <w:tmpl w:val="7D6ADD92"/>
    <w:lvl w:ilvl="0" w:tplc="00000BB3">
      <w:start w:val="1"/>
      <w:numFmt w:val="lowerRoman"/>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15387"/>
    <w:multiLevelType w:val="hybridMultilevel"/>
    <w:tmpl w:val="325E91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D4921"/>
    <w:multiLevelType w:val="hybridMultilevel"/>
    <w:tmpl w:val="B4B627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D5490"/>
    <w:multiLevelType w:val="hybridMultilevel"/>
    <w:tmpl w:val="A8F8C250"/>
    <w:lvl w:ilvl="0" w:tplc="0076E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23AD7"/>
    <w:multiLevelType w:val="hybridMultilevel"/>
    <w:tmpl w:val="0A2C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E06DA"/>
    <w:multiLevelType w:val="hybridMultilevel"/>
    <w:tmpl w:val="283A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D31F46"/>
    <w:multiLevelType w:val="hybridMultilevel"/>
    <w:tmpl w:val="0EB2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9"/>
  </w:num>
  <w:num w:numId="6">
    <w:abstractNumId w:val="5"/>
  </w:num>
  <w:num w:numId="7">
    <w:abstractNumId w:val="8"/>
  </w:num>
  <w:num w:numId="8">
    <w:abstractNumId w:val="10"/>
  </w:num>
  <w:num w:numId="9">
    <w:abstractNumId w:val="6"/>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C1FA8"/>
    <w:rsid w:val="000024CE"/>
    <w:rsid w:val="00013F7C"/>
    <w:rsid w:val="00030E38"/>
    <w:rsid w:val="00047EF0"/>
    <w:rsid w:val="00057CF0"/>
    <w:rsid w:val="000B405F"/>
    <w:rsid w:val="000D2DBD"/>
    <w:rsid w:val="00107FAD"/>
    <w:rsid w:val="00123038"/>
    <w:rsid w:val="00123FF3"/>
    <w:rsid w:val="0014133E"/>
    <w:rsid w:val="001455DF"/>
    <w:rsid w:val="0016076C"/>
    <w:rsid w:val="00175307"/>
    <w:rsid w:val="00176A4A"/>
    <w:rsid w:val="001D46FC"/>
    <w:rsid w:val="00213DAB"/>
    <w:rsid w:val="00237F9D"/>
    <w:rsid w:val="00257291"/>
    <w:rsid w:val="00275259"/>
    <w:rsid w:val="002A2B2C"/>
    <w:rsid w:val="002B71A9"/>
    <w:rsid w:val="002E1B60"/>
    <w:rsid w:val="00325284"/>
    <w:rsid w:val="00340BA5"/>
    <w:rsid w:val="00357354"/>
    <w:rsid w:val="00373876"/>
    <w:rsid w:val="00376E50"/>
    <w:rsid w:val="00382C29"/>
    <w:rsid w:val="00391316"/>
    <w:rsid w:val="003A6BD9"/>
    <w:rsid w:val="003D6D41"/>
    <w:rsid w:val="003E6924"/>
    <w:rsid w:val="00404C0A"/>
    <w:rsid w:val="00407789"/>
    <w:rsid w:val="00411052"/>
    <w:rsid w:val="00421618"/>
    <w:rsid w:val="0044125C"/>
    <w:rsid w:val="00477089"/>
    <w:rsid w:val="004E081C"/>
    <w:rsid w:val="004E44BC"/>
    <w:rsid w:val="005524F2"/>
    <w:rsid w:val="00554015"/>
    <w:rsid w:val="00556FD8"/>
    <w:rsid w:val="005731A5"/>
    <w:rsid w:val="00580834"/>
    <w:rsid w:val="005D78E9"/>
    <w:rsid w:val="00642023"/>
    <w:rsid w:val="00654D23"/>
    <w:rsid w:val="00686CDD"/>
    <w:rsid w:val="006A63F7"/>
    <w:rsid w:val="006B2CC2"/>
    <w:rsid w:val="006D15D5"/>
    <w:rsid w:val="006E0FC7"/>
    <w:rsid w:val="00777A31"/>
    <w:rsid w:val="00806D98"/>
    <w:rsid w:val="0088089A"/>
    <w:rsid w:val="008B5B47"/>
    <w:rsid w:val="008D4262"/>
    <w:rsid w:val="008F2F1A"/>
    <w:rsid w:val="009072C0"/>
    <w:rsid w:val="009864A0"/>
    <w:rsid w:val="009D27AA"/>
    <w:rsid w:val="00A253B5"/>
    <w:rsid w:val="00A313DA"/>
    <w:rsid w:val="00A35B87"/>
    <w:rsid w:val="00A55C0C"/>
    <w:rsid w:val="00A56F0E"/>
    <w:rsid w:val="00A81580"/>
    <w:rsid w:val="00AA3C44"/>
    <w:rsid w:val="00AB3319"/>
    <w:rsid w:val="00AB6139"/>
    <w:rsid w:val="00AC57D2"/>
    <w:rsid w:val="00B15C10"/>
    <w:rsid w:val="00B2548A"/>
    <w:rsid w:val="00B278BD"/>
    <w:rsid w:val="00B44AB7"/>
    <w:rsid w:val="00B711FA"/>
    <w:rsid w:val="00B737D1"/>
    <w:rsid w:val="00B80761"/>
    <w:rsid w:val="00BA06CD"/>
    <w:rsid w:val="00BA0E56"/>
    <w:rsid w:val="00BA1C99"/>
    <w:rsid w:val="00BD03F4"/>
    <w:rsid w:val="00BF1750"/>
    <w:rsid w:val="00C12EEC"/>
    <w:rsid w:val="00C222E5"/>
    <w:rsid w:val="00C23682"/>
    <w:rsid w:val="00C2449A"/>
    <w:rsid w:val="00C41B39"/>
    <w:rsid w:val="00C43F82"/>
    <w:rsid w:val="00CA077B"/>
    <w:rsid w:val="00CC1FA8"/>
    <w:rsid w:val="00CD33D3"/>
    <w:rsid w:val="00CF0CD8"/>
    <w:rsid w:val="00CF5D5F"/>
    <w:rsid w:val="00D16090"/>
    <w:rsid w:val="00D218D7"/>
    <w:rsid w:val="00D22496"/>
    <w:rsid w:val="00D52C71"/>
    <w:rsid w:val="00D80B7A"/>
    <w:rsid w:val="00DA4BB1"/>
    <w:rsid w:val="00DA4CD2"/>
    <w:rsid w:val="00DB0C64"/>
    <w:rsid w:val="00E52C57"/>
    <w:rsid w:val="00E5581A"/>
    <w:rsid w:val="00E62287"/>
    <w:rsid w:val="00E67D09"/>
    <w:rsid w:val="00E702AD"/>
    <w:rsid w:val="00E81822"/>
    <w:rsid w:val="00EB0ACE"/>
    <w:rsid w:val="00ED237E"/>
    <w:rsid w:val="00EF09E3"/>
    <w:rsid w:val="00F21EE7"/>
    <w:rsid w:val="00F3382D"/>
    <w:rsid w:val="00F578D9"/>
    <w:rsid w:val="00F92B67"/>
    <w:rsid w:val="00F948CA"/>
    <w:rsid w:val="00FB09E7"/>
    <w:rsid w:val="00FB3756"/>
    <w:rsid w:val="00FB5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F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737D1"/>
    <w:rPr>
      <w:color w:val="0000FF" w:themeColor="hyperlink"/>
      <w:u w:val="single"/>
    </w:rPr>
  </w:style>
  <w:style w:type="paragraph" w:styleId="ListParagraph">
    <w:name w:val="List Paragraph"/>
    <w:basedOn w:val="Normal"/>
    <w:uiPriority w:val="34"/>
    <w:qFormat/>
    <w:rsid w:val="006B2CC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dma.telangana.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EFFD-B5A7-4321-8B53-984EFB2F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dc:creator>
  <cp:keywords/>
  <dc:description/>
  <cp:lastModifiedBy>muralikrishna</cp:lastModifiedBy>
  <cp:revision>41</cp:revision>
  <cp:lastPrinted>2014-09-24T12:06:00Z</cp:lastPrinted>
  <dcterms:created xsi:type="dcterms:W3CDTF">2014-09-24T07:55:00Z</dcterms:created>
  <dcterms:modified xsi:type="dcterms:W3CDTF">2014-09-24T14:56:00Z</dcterms:modified>
</cp:coreProperties>
</file>